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E1" w:rsidRDefault="004320E1" w:rsidP="00864CE7">
      <w:pPr>
        <w:rPr>
          <w:rFonts w:ascii="Times New Roman" w:hAnsi="Times New Roman"/>
          <w:sz w:val="28"/>
          <w:szCs w:val="28"/>
        </w:rPr>
      </w:pPr>
    </w:p>
    <w:p w:rsidR="0092462E" w:rsidRDefault="0092462E" w:rsidP="0086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50050" cy="9289591"/>
            <wp:effectExtent l="19050" t="0" r="0" b="0"/>
            <wp:docPr id="1" name="Рисунок 1" descr="C:\Users\Белла\Pictures\2021-03-01 технолог\техно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1-03-01 технолог\техноло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2E" w:rsidRPr="00864CE7" w:rsidRDefault="0092462E" w:rsidP="00864CE7">
      <w:pPr>
        <w:rPr>
          <w:rFonts w:ascii="Times New Roman" w:hAnsi="Times New Roman"/>
          <w:sz w:val="28"/>
          <w:szCs w:val="28"/>
        </w:rPr>
      </w:pPr>
    </w:p>
    <w:p w:rsidR="00F13680" w:rsidRDefault="00F13680"/>
    <w:p w:rsidR="00663161" w:rsidRDefault="00663161"/>
    <w:p w:rsidR="00225852" w:rsidRPr="00575569" w:rsidRDefault="00225852" w:rsidP="0022585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75569">
        <w:rPr>
          <w:rFonts w:ascii="Times New Roman" w:hAnsi="Times New Roman"/>
          <w:b/>
          <w:bCs/>
          <w:sz w:val="28"/>
          <w:szCs w:val="28"/>
          <w:lang w:eastAsia="en-US"/>
        </w:rPr>
        <w:t>ПОЯСНИТЕЛЬНАЯ ЗАПИСКА</w:t>
      </w:r>
    </w:p>
    <w:p w:rsidR="00225852" w:rsidRPr="00575569" w:rsidRDefault="00225852" w:rsidP="0022585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25852" w:rsidRPr="00575569" w:rsidRDefault="00225852" w:rsidP="0022585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04559" w:rsidRPr="00575569" w:rsidRDefault="00225852" w:rsidP="006C652F">
      <w:pPr>
        <w:shd w:val="clear" w:color="auto" w:fill="FFFFFF"/>
        <w:spacing w:after="0" w:line="240" w:lineRule="auto"/>
        <w:ind w:left="11" w:right="1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color w:val="000000"/>
          <w:sz w:val="28"/>
          <w:szCs w:val="28"/>
          <w:lang w:eastAsia="en-US" w:bidi="en-US"/>
        </w:rPr>
        <w:t xml:space="preserve">Программа разработана на основе авторской  программы по технологии </w:t>
      </w:r>
      <w:proofErr w:type="spellStart"/>
      <w:r w:rsidRPr="00575569">
        <w:rPr>
          <w:rFonts w:ascii="Times New Roman" w:eastAsia="Calibri" w:hAnsi="Times New Roman"/>
          <w:sz w:val="28"/>
          <w:szCs w:val="28"/>
          <w:lang w:eastAsia="en-US"/>
        </w:rPr>
        <w:t>Е.А.Лутцевой</w:t>
      </w:r>
      <w:proofErr w:type="spellEnd"/>
      <w:r w:rsidRPr="00575569">
        <w:rPr>
          <w:rFonts w:ascii="Times New Roman" w:eastAsia="Calibri" w:hAnsi="Times New Roman"/>
          <w:sz w:val="28"/>
          <w:szCs w:val="28"/>
          <w:lang w:eastAsia="en-US"/>
        </w:rPr>
        <w:t xml:space="preserve"> и Т.П. Зуевой  «Технология. 1-4 классы», / М.: Просвещение, 2014./ , </w:t>
      </w:r>
      <w:r w:rsidRPr="0057556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соответствии  с требованиями </w:t>
      </w:r>
      <w:r w:rsidRPr="00575569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государственного образовательного стандарта начального общего образования </w:t>
      </w:r>
    </w:p>
    <w:p w:rsidR="00225852" w:rsidRPr="00575569" w:rsidRDefault="00225852" w:rsidP="00504559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/ Министерство образования и науки Российской Федерации. — М., «Просвещение», 2010.</w:t>
      </w:r>
    </w:p>
    <w:p w:rsidR="00225852" w:rsidRPr="00575569" w:rsidRDefault="00225852" w:rsidP="006C652F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575569">
        <w:rPr>
          <w:rFonts w:ascii="Times New Roman" w:hAnsi="Times New Roman"/>
          <w:sz w:val="28"/>
          <w:szCs w:val="28"/>
        </w:rPr>
        <w:t xml:space="preserve">              </w:t>
      </w:r>
      <w:r w:rsidRPr="00575569">
        <w:rPr>
          <w:rFonts w:ascii="Times New Roman" w:eastAsia="Calibri" w:hAnsi="Times New Roman"/>
          <w:iCs/>
          <w:sz w:val="28"/>
          <w:szCs w:val="28"/>
          <w:lang w:eastAsia="en-US"/>
        </w:rPr>
        <w:t>Рабочая программа рассчитана на 34 часа в год, 1 час в неделю.</w:t>
      </w:r>
    </w:p>
    <w:p w:rsidR="003C4455" w:rsidRPr="00575569" w:rsidRDefault="006C652F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</w:t>
      </w:r>
      <w:r w:rsidR="003C4455" w:rsidRPr="005755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</w:t>
      </w:r>
      <w:r w:rsidR="003C4455" w:rsidRPr="00575569">
        <w:rPr>
          <w:rFonts w:ascii="Times New Roman" w:eastAsia="Calibri" w:hAnsi="Times New Roman"/>
          <w:sz w:val="28"/>
          <w:szCs w:val="28"/>
          <w:lang w:eastAsia="en-US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C652F" w:rsidRPr="00575569" w:rsidRDefault="006C652F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 xml:space="preserve">             Изучение технологии в начальной школе направлено на решение следующих </w:t>
      </w:r>
      <w:r w:rsidRPr="00575569">
        <w:rPr>
          <w:rFonts w:ascii="Times New Roman" w:eastAsia="Calibri" w:hAnsi="Times New Roman"/>
          <w:b/>
          <w:sz w:val="28"/>
          <w:szCs w:val="28"/>
          <w:lang w:eastAsia="en-US"/>
        </w:rPr>
        <w:t>задач</w:t>
      </w:r>
      <w:r w:rsidRPr="0057556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C4455" w:rsidRPr="00575569" w:rsidRDefault="006C652F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-  ф</w:t>
      </w:r>
      <w:r w:rsidR="003C4455" w:rsidRPr="00575569">
        <w:rPr>
          <w:rFonts w:ascii="Times New Roman" w:eastAsia="Calibri" w:hAnsi="Times New Roman"/>
          <w:sz w:val="28"/>
          <w:szCs w:val="28"/>
          <w:lang w:eastAsia="en-US"/>
        </w:rPr>
        <w:t>ормирование первоначальных конструкторско-технологических знаний и умений;</w:t>
      </w: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 xml:space="preserve">- развитие регулятивной структуры деятельности, включающей </w:t>
      </w:r>
      <w:proofErr w:type="spellStart"/>
      <w:r w:rsidRPr="00575569">
        <w:rPr>
          <w:rFonts w:ascii="Times New Roman" w:eastAsia="Calibri" w:hAnsi="Times New Roman"/>
          <w:sz w:val="28"/>
          <w:szCs w:val="28"/>
          <w:lang w:eastAsia="en-US"/>
        </w:rPr>
        <w:t>целеполагание</w:t>
      </w:r>
      <w:proofErr w:type="spellEnd"/>
      <w:r w:rsidRPr="00575569">
        <w:rPr>
          <w:rFonts w:ascii="Times New Roman" w:eastAsia="Calibri" w:hAnsi="Times New Roman"/>
          <w:sz w:val="28"/>
          <w:szCs w:val="28"/>
          <w:lang w:eastAsia="en-US"/>
        </w:rPr>
        <w:t>, планирование, прогнозирование, контроль, коррекцию и оценку;</w:t>
      </w: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- формирование внутреннего плана деятельности на основе поэтапной отработки предметн</w:t>
      </w:r>
      <w:proofErr w:type="gramStart"/>
      <w:r w:rsidRPr="00575569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575569">
        <w:rPr>
          <w:rFonts w:ascii="Times New Roman" w:eastAsia="Calibri" w:hAnsi="Times New Roman"/>
          <w:sz w:val="28"/>
          <w:szCs w:val="28"/>
          <w:lang w:eastAsia="en-US"/>
        </w:rPr>
        <w:t xml:space="preserve"> преобразовательных действий;</w:t>
      </w: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- ознакомление с миром профессий (в т.ч. профессии близких и родных), их социальным значением, историей возникновения и развития;</w:t>
      </w:r>
    </w:p>
    <w:p w:rsidR="003C4455" w:rsidRPr="00575569" w:rsidRDefault="003C4455" w:rsidP="006C652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75569">
        <w:rPr>
          <w:rFonts w:ascii="Times New Roman" w:eastAsia="Calibri" w:hAnsi="Times New Roman"/>
          <w:sz w:val="28"/>
          <w:szCs w:val="28"/>
          <w:lang w:eastAsia="en-US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  <w:proofErr w:type="gramEnd"/>
    </w:p>
    <w:p w:rsidR="00504559" w:rsidRPr="00575569" w:rsidRDefault="006C652F" w:rsidP="005045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Style w:val="FontStyle21"/>
          <w:b/>
          <w:sz w:val="28"/>
          <w:szCs w:val="28"/>
        </w:rPr>
        <w:lastRenderedPageBreak/>
        <w:t xml:space="preserve">            Актуальность </w:t>
      </w:r>
      <w:r w:rsidRPr="00575569">
        <w:rPr>
          <w:rStyle w:val="FontStyle21"/>
          <w:sz w:val="28"/>
          <w:szCs w:val="28"/>
        </w:rPr>
        <w:t xml:space="preserve">программы заключается в том, что в основу содержания курса положена </w:t>
      </w:r>
      <w:r w:rsidRPr="00575569">
        <w:rPr>
          <w:rFonts w:ascii="Times New Roman" w:eastAsia="Calibri" w:hAnsi="Times New Roman"/>
          <w:sz w:val="28"/>
          <w:szCs w:val="28"/>
          <w:lang w:eastAsia="en-US"/>
        </w:rPr>
        <w:t>практико-ориентированная 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социальных технологических и универсальных учебных действий.  Во 2 классе темы уроков отражают главным образом не названия изделий, а технологические операции, способы и приёмы, знания о материалах и конструкции. Изготовление изделий не есть цель урока. Изделия –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1-2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домашнее задание.</w:t>
      </w:r>
    </w:p>
    <w:p w:rsidR="006C652F" w:rsidRPr="00575569" w:rsidRDefault="00504559" w:rsidP="005045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6C652F" w:rsidRPr="00575569">
        <w:rPr>
          <w:rFonts w:ascii="Times New Roman" w:eastAsia="Calibri" w:hAnsi="Times New Roman"/>
          <w:sz w:val="28"/>
          <w:szCs w:val="28"/>
          <w:lang w:eastAsia="en-US"/>
        </w:rPr>
        <w:t xml:space="preserve"> Методическая основа курса –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– научить добывать знания и применять их в своей повседневной жизни, а также пользоваться различными источниками информации.</w:t>
      </w:r>
    </w:p>
    <w:p w:rsidR="006C652F" w:rsidRPr="00575569" w:rsidRDefault="006C652F" w:rsidP="005045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Оценка деятельности учащихся осуществляется в конце каждого урока. Оцениваются:</w:t>
      </w:r>
    </w:p>
    <w:p w:rsidR="006C652F" w:rsidRPr="00575569" w:rsidRDefault="006C652F" w:rsidP="0050455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Качество выполнения изученных на уроке технологических способов и приёмов и работы в целом;</w:t>
      </w:r>
    </w:p>
    <w:p w:rsidR="006C652F" w:rsidRPr="00575569" w:rsidRDefault="006C652F" w:rsidP="0050455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Степень самостоятельности (вместе с учителем, с помощью учителя, под контролем учителя);</w:t>
      </w:r>
    </w:p>
    <w:p w:rsidR="006C652F" w:rsidRPr="00575569" w:rsidRDefault="006C652F" w:rsidP="0050455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6C652F" w:rsidRPr="00575569" w:rsidRDefault="006C652F" w:rsidP="00504559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Предпочтение следует отдавать </w:t>
      </w:r>
      <w:r w:rsidRPr="00575569">
        <w:rPr>
          <w:rFonts w:ascii="Times New Roman" w:hAnsi="Times New Roman"/>
          <w:b/>
          <w:sz w:val="28"/>
          <w:szCs w:val="28"/>
        </w:rPr>
        <w:t>качественной</w:t>
      </w:r>
      <w:r w:rsidRPr="00575569">
        <w:rPr>
          <w:rFonts w:ascii="Times New Roman" w:hAnsi="Times New Roman"/>
          <w:sz w:val="28"/>
          <w:szCs w:val="28"/>
        </w:rPr>
        <w:t xml:space="preserve"> оценке деятельности </w:t>
      </w:r>
      <w:r w:rsidRPr="00575569">
        <w:rPr>
          <w:rFonts w:ascii="Times New Roman" w:hAnsi="Times New Roman"/>
          <w:b/>
          <w:sz w:val="28"/>
          <w:szCs w:val="28"/>
        </w:rPr>
        <w:t>каждого</w:t>
      </w:r>
      <w:r w:rsidRPr="00575569">
        <w:rPr>
          <w:rFonts w:ascii="Times New Roman" w:hAnsi="Times New Roman"/>
          <w:sz w:val="28"/>
          <w:szCs w:val="28"/>
        </w:rPr>
        <w:t xml:space="preserve"> ребёнка на уроке: его личным творческим находкам в процессе обсуждений и самореализации.</w:t>
      </w:r>
    </w:p>
    <w:p w:rsidR="005C2E45" w:rsidRPr="00575569" w:rsidRDefault="005C2E45" w:rsidP="006B2C38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E45" w:rsidRPr="00575569" w:rsidRDefault="005C2E45" w:rsidP="006B2C38">
      <w:pPr>
        <w:spacing w:after="0" w:line="240" w:lineRule="auto"/>
        <w:ind w:left="76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Pr="00575569">
        <w:rPr>
          <w:rFonts w:ascii="Times New Roman" w:hAnsi="Times New Roman"/>
          <w:b/>
          <w:sz w:val="28"/>
          <w:szCs w:val="28"/>
        </w:rPr>
        <w:t>обучения по курсу</w:t>
      </w:r>
      <w:proofErr w:type="gramEnd"/>
      <w:r w:rsidRPr="00575569">
        <w:rPr>
          <w:rFonts w:ascii="Times New Roman" w:hAnsi="Times New Roman"/>
          <w:b/>
          <w:sz w:val="28"/>
          <w:szCs w:val="28"/>
        </w:rPr>
        <w:t xml:space="preserve"> «Технология», 2 класс</w:t>
      </w:r>
    </w:p>
    <w:p w:rsidR="005C2E45" w:rsidRPr="00575569" w:rsidRDefault="005C2E45" w:rsidP="006B2C3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t xml:space="preserve">Личностные </w:t>
      </w:r>
    </w:p>
    <w:p w:rsidR="005C2E45" w:rsidRPr="00575569" w:rsidRDefault="005C2E45" w:rsidP="006B2C38">
      <w:pPr>
        <w:spacing w:after="0" w:line="240" w:lineRule="auto"/>
        <w:ind w:left="761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Учащиеся научатся с помощью учителя:</w:t>
      </w:r>
    </w:p>
    <w:p w:rsidR="005C2E45" w:rsidRPr="00575569" w:rsidRDefault="005C2E45" w:rsidP="006B2C38">
      <w:pPr>
        <w:numPr>
          <w:ilvl w:val="0"/>
          <w:numId w:val="2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5C2E45" w:rsidRPr="00575569" w:rsidRDefault="005C2E45" w:rsidP="006B2C38">
      <w:pPr>
        <w:numPr>
          <w:ilvl w:val="0"/>
          <w:numId w:val="2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Уважительно относиться к чужому мнению, к результатам труда мастеров;</w:t>
      </w:r>
    </w:p>
    <w:p w:rsidR="005C2E45" w:rsidRPr="00575569" w:rsidRDefault="005C2E45" w:rsidP="006B2C38">
      <w:pPr>
        <w:numPr>
          <w:ilvl w:val="0"/>
          <w:numId w:val="26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Понимать исторические традиции ремёсел, положительно относиться к людям ремесленных     профессий.</w:t>
      </w:r>
    </w:p>
    <w:p w:rsidR="005C2E45" w:rsidRPr="00575569" w:rsidRDefault="005C2E45" w:rsidP="006B2C38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E45" w:rsidRPr="00575569" w:rsidRDefault="005C2E45" w:rsidP="006B2C3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575569">
        <w:rPr>
          <w:rFonts w:ascii="Times New Roman" w:eastAsia="Calibri" w:hAnsi="Times New Roman"/>
          <w:b/>
          <w:sz w:val="28"/>
          <w:szCs w:val="28"/>
          <w:lang w:eastAsia="en-US"/>
        </w:rPr>
        <w:t>Метапредметные</w:t>
      </w:r>
      <w:proofErr w:type="spellEnd"/>
    </w:p>
    <w:p w:rsidR="005C2E45" w:rsidRPr="00575569" w:rsidRDefault="005C2E45" w:rsidP="006B2C3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7556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Регулятивные УУД</w:t>
      </w:r>
    </w:p>
    <w:p w:rsidR="005C2E45" w:rsidRPr="00575569" w:rsidRDefault="005C2E45" w:rsidP="006B2C3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 xml:space="preserve">              Учащиеся научатся с помощью учителя:</w:t>
      </w:r>
    </w:p>
    <w:p w:rsidR="005C2E45" w:rsidRPr="00575569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Формулировать цель деятельности на уроке;</w:t>
      </w:r>
    </w:p>
    <w:p w:rsidR="005C2E45" w:rsidRPr="00575569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Выявлять и формулировать учебную проблему (в ходе анализа предъявляемых заданий, образцов изделий);</w:t>
      </w:r>
    </w:p>
    <w:p w:rsidR="005C2E45" w:rsidRPr="00575569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Планировать практическую деятельность на уроке;</w:t>
      </w:r>
    </w:p>
    <w:p w:rsidR="005C2E45" w:rsidRPr="00575569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lastRenderedPageBreak/>
        <w:t>Выполнять пробные поисковые действия (упражнения) для выявления оптимального решения проблемы (задачи);</w:t>
      </w:r>
    </w:p>
    <w:p w:rsidR="005C2E45" w:rsidRPr="00575569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</w:t>
      </w:r>
      <w:proofErr w:type="spellStart"/>
      <w:r w:rsidRPr="00575569">
        <w:rPr>
          <w:rFonts w:ascii="Times New Roman" w:hAnsi="Times New Roman"/>
          <w:sz w:val="28"/>
          <w:szCs w:val="28"/>
        </w:rPr>
        <w:t>освоенных</w:t>
      </w:r>
      <w:proofErr w:type="gramStart"/>
      <w:r w:rsidRPr="00575569">
        <w:rPr>
          <w:rFonts w:ascii="Times New Roman" w:hAnsi="Times New Roman"/>
          <w:sz w:val="28"/>
          <w:szCs w:val="28"/>
        </w:rPr>
        <w:t>;р</w:t>
      </w:r>
      <w:proofErr w:type="gramEnd"/>
      <w:r w:rsidRPr="00575569">
        <w:rPr>
          <w:rFonts w:ascii="Times New Roman" w:hAnsi="Times New Roman"/>
          <w:sz w:val="28"/>
          <w:szCs w:val="28"/>
        </w:rPr>
        <w:t>аботая</w:t>
      </w:r>
      <w:proofErr w:type="spellEnd"/>
      <w:r w:rsidRPr="00575569">
        <w:rPr>
          <w:rFonts w:ascii="Times New Roman" w:hAnsi="Times New Roman"/>
          <w:sz w:val="28"/>
          <w:szCs w:val="28"/>
        </w:rPr>
        <w:t xml:space="preserve">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5C2E45" w:rsidRPr="00575569" w:rsidRDefault="005C2E45" w:rsidP="006B2C38">
      <w:pPr>
        <w:numPr>
          <w:ilvl w:val="0"/>
          <w:numId w:val="27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Определять успешность выполнения своего задания (в диалоге с учителем).</w:t>
      </w:r>
    </w:p>
    <w:p w:rsidR="005C2E45" w:rsidRPr="00575569" w:rsidRDefault="005C2E45" w:rsidP="006B2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E45" w:rsidRPr="00575569" w:rsidRDefault="005C2E45" w:rsidP="006B2C38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 w:rsidRPr="00575569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Познавательные УУД</w:t>
      </w:r>
    </w:p>
    <w:p w:rsidR="005C2E45" w:rsidRPr="00575569" w:rsidRDefault="005C2E45" w:rsidP="006B2C38">
      <w:pPr>
        <w:spacing w:after="0" w:line="240" w:lineRule="auto"/>
        <w:ind w:left="122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>Учащийся научится с помощью учителя:</w:t>
      </w:r>
    </w:p>
    <w:p w:rsidR="005C2E45" w:rsidRPr="00575569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hAnsi="Times New Roman"/>
          <w:sz w:val="28"/>
          <w:szCs w:val="28"/>
        </w:rPr>
        <w:t>Наблюдать конструкции и образцы объектов природы и окружающего мира, традиции и творчество мастеров родного края;</w:t>
      </w:r>
    </w:p>
    <w:p w:rsidR="005C2E45" w:rsidRPr="00575569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hAnsi="Times New Roman"/>
          <w:sz w:val="28"/>
          <w:szCs w:val="28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C2E45" w:rsidRPr="00575569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hAnsi="Times New Roman"/>
          <w:sz w:val="28"/>
          <w:szCs w:val="28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5C2E45" w:rsidRPr="00575569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hAnsi="Times New Roman"/>
          <w:sz w:val="28"/>
          <w:szCs w:val="28"/>
        </w:rPr>
        <w:t xml:space="preserve">Находить необходимую </w:t>
      </w:r>
      <w:proofErr w:type="gramStart"/>
      <w:r w:rsidRPr="00575569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575569">
        <w:rPr>
          <w:rFonts w:ascii="Times New Roman" w:hAnsi="Times New Roman"/>
          <w:sz w:val="28"/>
          <w:szCs w:val="28"/>
        </w:rPr>
        <w:t xml:space="preserve"> как в учебнике, так и в предложенных учителем словарях и энциклопедиях;</w:t>
      </w:r>
    </w:p>
    <w:p w:rsidR="005C2E45" w:rsidRPr="00575569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hAnsi="Times New Roman"/>
          <w:sz w:val="28"/>
          <w:szCs w:val="28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C2E45" w:rsidRPr="00575569" w:rsidRDefault="005C2E45" w:rsidP="006B2C38">
      <w:pPr>
        <w:pStyle w:val="a3"/>
        <w:numPr>
          <w:ilvl w:val="0"/>
          <w:numId w:val="36"/>
        </w:numPr>
        <w:spacing w:after="0" w:line="240" w:lineRule="auto"/>
        <w:ind w:hanging="1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hAnsi="Times New Roman"/>
          <w:sz w:val="28"/>
          <w:szCs w:val="28"/>
        </w:rPr>
        <w:t>Самостоятельно делать простейшие обобщения и выводы.</w:t>
      </w:r>
    </w:p>
    <w:p w:rsidR="00864CE7" w:rsidRPr="00575569" w:rsidRDefault="005C2E45" w:rsidP="006B2C3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864CE7" w:rsidRPr="00575569" w:rsidRDefault="00864CE7" w:rsidP="006B2C3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C2E45" w:rsidRPr="00575569" w:rsidRDefault="005C2E45" w:rsidP="006B2C3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Предметные </w:t>
      </w:r>
    </w:p>
    <w:p w:rsidR="005C2E45" w:rsidRPr="00575569" w:rsidRDefault="005C2E45" w:rsidP="006B2C3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5569">
        <w:rPr>
          <w:rFonts w:ascii="Times New Roman" w:hAnsi="Times New Roman"/>
          <w:b/>
          <w:sz w:val="28"/>
          <w:szCs w:val="28"/>
        </w:rPr>
        <w:t xml:space="preserve">Общекультурные и </w:t>
      </w:r>
      <w:proofErr w:type="spellStart"/>
      <w:r w:rsidRPr="00575569">
        <w:rPr>
          <w:rFonts w:ascii="Times New Roman" w:hAnsi="Times New Roman"/>
          <w:b/>
          <w:sz w:val="28"/>
          <w:szCs w:val="28"/>
        </w:rPr>
        <w:t>общетрудовые</w:t>
      </w:r>
      <w:proofErr w:type="spellEnd"/>
      <w:r w:rsidRPr="00575569">
        <w:rPr>
          <w:rFonts w:ascii="Times New Roman" w:hAnsi="Times New Roman"/>
          <w:b/>
          <w:sz w:val="28"/>
          <w:szCs w:val="28"/>
        </w:rPr>
        <w:t xml:space="preserve"> компетенции. Основы культуры труда. Самообслуживание</w:t>
      </w:r>
      <w:r w:rsidRPr="00575569">
        <w:rPr>
          <w:rFonts w:ascii="Times New Roman" w:hAnsi="Times New Roman"/>
          <w:sz w:val="28"/>
          <w:szCs w:val="28"/>
        </w:rPr>
        <w:t>.</w:t>
      </w:r>
    </w:p>
    <w:p w:rsidR="005C2E45" w:rsidRPr="00575569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          Учащийся будет знать о (на уровне представлений):</w:t>
      </w:r>
    </w:p>
    <w:p w:rsidR="005C2E45" w:rsidRPr="00575569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Элементарных общих </w:t>
      </w:r>
      <w:proofErr w:type="gramStart"/>
      <w:r w:rsidRPr="00575569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575569">
        <w:rPr>
          <w:rFonts w:ascii="Times New Roman" w:hAnsi="Times New Roman"/>
          <w:sz w:val="28"/>
          <w:szCs w:val="28"/>
        </w:rPr>
        <w:t xml:space="preserve"> создания рукотворного мира (прочность, удобство, эстетическая выразительность – симметрия, асимметрия);</w:t>
      </w:r>
    </w:p>
    <w:p w:rsidR="005C2E45" w:rsidRPr="00575569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Гармонии предметов и окружающей среды;</w:t>
      </w:r>
    </w:p>
    <w:p w:rsidR="005C2E45" w:rsidRPr="00575569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569">
        <w:rPr>
          <w:rFonts w:ascii="Times New Roman" w:hAnsi="Times New Roman"/>
          <w:sz w:val="28"/>
          <w:szCs w:val="28"/>
        </w:rPr>
        <w:t>Профессиях</w:t>
      </w:r>
      <w:proofErr w:type="gramEnd"/>
      <w:r w:rsidRPr="00575569">
        <w:rPr>
          <w:rFonts w:ascii="Times New Roman" w:hAnsi="Times New Roman"/>
          <w:sz w:val="28"/>
          <w:szCs w:val="28"/>
        </w:rPr>
        <w:t xml:space="preserve"> мастеров родного края;</w:t>
      </w:r>
    </w:p>
    <w:p w:rsidR="005C2E45" w:rsidRPr="00575569" w:rsidRDefault="005C2E45" w:rsidP="006B2C38">
      <w:pPr>
        <w:numPr>
          <w:ilvl w:val="0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Характерных </w:t>
      </w:r>
      <w:proofErr w:type="gramStart"/>
      <w:r w:rsidRPr="00575569">
        <w:rPr>
          <w:rFonts w:ascii="Times New Roman" w:hAnsi="Times New Roman"/>
          <w:sz w:val="28"/>
          <w:szCs w:val="28"/>
        </w:rPr>
        <w:t>особенностях</w:t>
      </w:r>
      <w:proofErr w:type="gramEnd"/>
      <w:r w:rsidRPr="00575569">
        <w:rPr>
          <w:rFonts w:ascii="Times New Roman" w:hAnsi="Times New Roman"/>
          <w:sz w:val="28"/>
          <w:szCs w:val="28"/>
        </w:rPr>
        <w:t xml:space="preserve"> изученных видов декоративно-прикладного искусства.</w:t>
      </w:r>
    </w:p>
    <w:p w:rsidR="0076157D" w:rsidRPr="00575569" w:rsidRDefault="005C2E45" w:rsidP="006B2C38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          Учащийся будет уметь:</w:t>
      </w:r>
    </w:p>
    <w:p w:rsidR="005C2E45" w:rsidRPr="00575569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Самостоятельно отбирать материалы и инструменты для работы;</w:t>
      </w:r>
    </w:p>
    <w:p w:rsidR="005C2E45" w:rsidRPr="00575569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C2E45" w:rsidRPr="00575569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C2E45" w:rsidRPr="00575569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lastRenderedPageBreak/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5C2E45" w:rsidRPr="00575569" w:rsidRDefault="005C2E45" w:rsidP="006B2C38">
      <w:pPr>
        <w:numPr>
          <w:ilvl w:val="0"/>
          <w:numId w:val="3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5C2E45" w:rsidRPr="00575569" w:rsidRDefault="005C2E45" w:rsidP="006B2C3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C2E45" w:rsidRPr="00575569" w:rsidRDefault="005C2E45" w:rsidP="006B2C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t>Технология ручной обработки материалов. Основы художественно-практической деятельности.</w:t>
      </w:r>
    </w:p>
    <w:p w:rsidR="005C2E45" w:rsidRPr="00575569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          Учащийся будет знать:</w:t>
      </w:r>
    </w:p>
    <w:p w:rsidR="005C2E45" w:rsidRPr="00575569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5C2E45" w:rsidRPr="00575569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5C2E45" w:rsidRPr="00575569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Происхождение натуральных тканей и их виды;</w:t>
      </w:r>
    </w:p>
    <w:p w:rsidR="005C2E45" w:rsidRPr="00575569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Способы соединения деталей из разных материалов, изученные соединительные материалы;</w:t>
      </w:r>
    </w:p>
    <w:p w:rsidR="005C2E45" w:rsidRPr="00575569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Основные характеристики и различие простейшего чертежа и эскиза;</w:t>
      </w:r>
    </w:p>
    <w:p w:rsidR="005C2E45" w:rsidRPr="00575569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5C2E45" w:rsidRPr="00575569" w:rsidRDefault="005C2E45" w:rsidP="006B2C38">
      <w:pPr>
        <w:pStyle w:val="a3"/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Название, устройство и назначение чертёжных инструментов (линейка, угольник, циркуль).</w:t>
      </w:r>
    </w:p>
    <w:p w:rsidR="005C2E45" w:rsidRPr="00575569" w:rsidRDefault="005C2E45" w:rsidP="006B2C38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          Учащийся будет уметь:</w:t>
      </w:r>
    </w:p>
    <w:p w:rsidR="005C2E45" w:rsidRPr="00575569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Читать простейшие чертежи (эскизы);</w:t>
      </w:r>
    </w:p>
    <w:p w:rsidR="005C2E45" w:rsidRPr="00575569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Выполнять экономную разметку с помощью чертёжных инструментов с опорой на простейший чертёж (эскиз);</w:t>
      </w:r>
    </w:p>
    <w:p w:rsidR="005C2E45" w:rsidRPr="00575569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Оформлять изделия и соединять детали прямой строчкой и её вариантами;</w:t>
      </w:r>
    </w:p>
    <w:p w:rsidR="005C2E45" w:rsidRPr="00575569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Решать несложные конструкторско-технологические задачи;</w:t>
      </w:r>
    </w:p>
    <w:p w:rsidR="005C2E45" w:rsidRPr="00575569" w:rsidRDefault="005C2E45" w:rsidP="006B2C38">
      <w:pPr>
        <w:numPr>
          <w:ilvl w:val="0"/>
          <w:numId w:val="3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5C2E45" w:rsidRPr="00575569" w:rsidRDefault="005C2E45" w:rsidP="006B2C38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E45" w:rsidRPr="00575569" w:rsidRDefault="005C2E45" w:rsidP="006B2C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t>Конструирование и моделирование.</w:t>
      </w:r>
    </w:p>
    <w:p w:rsidR="005C2E45" w:rsidRPr="00575569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          Учащийся будет знать:</w:t>
      </w:r>
    </w:p>
    <w:p w:rsidR="005C2E45" w:rsidRPr="00575569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Неподвижный и подвижный способы соединения деталей;</w:t>
      </w:r>
    </w:p>
    <w:p w:rsidR="005C2E45" w:rsidRPr="00575569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Отличия макета от модели.</w:t>
      </w:r>
    </w:p>
    <w:p w:rsidR="005C2E45" w:rsidRPr="00575569" w:rsidRDefault="005C2E45" w:rsidP="006B2C38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       Учащийся будет уметь:</w:t>
      </w:r>
    </w:p>
    <w:p w:rsidR="005C2E45" w:rsidRPr="00575569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C2E45" w:rsidRPr="00575569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Определять способ соединения  деталей и выполнять подвижное и неподвижное соединение деталей известными способами.</w:t>
      </w:r>
    </w:p>
    <w:p w:rsidR="005C2E45" w:rsidRPr="00575569" w:rsidRDefault="005C2E45" w:rsidP="006B2C38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CE7" w:rsidRPr="00575569" w:rsidRDefault="00864CE7" w:rsidP="00864CE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2E45" w:rsidRPr="00575569" w:rsidRDefault="005C2E45" w:rsidP="006B2C3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t>Использование информационных технологий.</w:t>
      </w:r>
    </w:p>
    <w:p w:rsidR="005C2E45" w:rsidRPr="00575569" w:rsidRDefault="005C2E45" w:rsidP="006B2C38">
      <w:pPr>
        <w:spacing w:after="0" w:line="240" w:lineRule="auto"/>
        <w:ind w:left="1560"/>
        <w:contextualSpacing/>
        <w:jc w:val="both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         Учащийся будет знать о:</w:t>
      </w:r>
    </w:p>
    <w:p w:rsidR="005C2E45" w:rsidRPr="00575569" w:rsidRDefault="005C2E45" w:rsidP="006B2C38">
      <w:pPr>
        <w:numPr>
          <w:ilvl w:val="0"/>
          <w:numId w:val="3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569">
        <w:rPr>
          <w:rFonts w:ascii="Times New Roman" w:hAnsi="Times New Roman"/>
          <w:sz w:val="28"/>
          <w:szCs w:val="28"/>
        </w:rPr>
        <w:lastRenderedPageBreak/>
        <w:t>Назначении</w:t>
      </w:r>
      <w:proofErr w:type="gramEnd"/>
      <w:r w:rsidRPr="00575569">
        <w:rPr>
          <w:rFonts w:ascii="Times New Roman" w:hAnsi="Times New Roman"/>
          <w:sz w:val="28"/>
          <w:szCs w:val="28"/>
        </w:rPr>
        <w:t xml:space="preserve"> персонального компьютера.</w:t>
      </w:r>
    </w:p>
    <w:p w:rsidR="006C652F" w:rsidRPr="00575569" w:rsidRDefault="006C652F" w:rsidP="006B2C38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9842F1" w:rsidRPr="00575569" w:rsidRDefault="009842F1" w:rsidP="006B2C3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Учебно-методическое обеспечение:</w:t>
      </w:r>
    </w:p>
    <w:p w:rsidR="009842F1" w:rsidRPr="00575569" w:rsidRDefault="009842F1" w:rsidP="006B2C38">
      <w:pPr>
        <w:pStyle w:val="a3"/>
        <w:numPr>
          <w:ilvl w:val="0"/>
          <w:numId w:val="38"/>
        </w:numPr>
        <w:spacing w:after="0" w:line="240" w:lineRule="auto"/>
        <w:ind w:left="709" w:firstLine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755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Образовательная программа «Школа России». Планируемые результаты освоения </w:t>
      </w:r>
      <w:proofErr w:type="gramStart"/>
      <w:r w:rsidRPr="00575569"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 w:rsidRPr="005755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программы начального общего образования;</w:t>
      </w:r>
    </w:p>
    <w:p w:rsidR="009842F1" w:rsidRPr="00575569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575569">
        <w:rPr>
          <w:rFonts w:ascii="Times New Roman" w:eastAsia="Calibri" w:hAnsi="Times New Roman"/>
          <w:bCs/>
          <w:sz w:val="28"/>
          <w:szCs w:val="28"/>
          <w:lang w:eastAsia="en-US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9842F1" w:rsidRPr="00575569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575569">
        <w:rPr>
          <w:rFonts w:ascii="Times New Roman" w:eastAsia="Calibri" w:hAnsi="Times New Roman"/>
          <w:sz w:val="28"/>
          <w:szCs w:val="28"/>
          <w:lang w:eastAsia="en-US"/>
        </w:rPr>
        <w:t>Е.А.Лутцева</w:t>
      </w:r>
      <w:proofErr w:type="spellEnd"/>
      <w:r w:rsidRPr="00575569">
        <w:rPr>
          <w:rFonts w:ascii="Times New Roman" w:eastAsia="Calibri" w:hAnsi="Times New Roman"/>
          <w:sz w:val="28"/>
          <w:szCs w:val="28"/>
          <w:lang w:eastAsia="en-US"/>
        </w:rPr>
        <w:t>, Т.П.Зуева. Технология. Рабочие программы. Предметная линия учебников «Школа России». 1-4 классы. - М., Просвещение, 2014;</w:t>
      </w:r>
    </w:p>
    <w:p w:rsidR="009842F1" w:rsidRPr="00575569" w:rsidRDefault="009842F1" w:rsidP="006B2C38">
      <w:pPr>
        <w:numPr>
          <w:ilvl w:val="0"/>
          <w:numId w:val="38"/>
        </w:numPr>
        <w:spacing w:after="0" w:line="240" w:lineRule="auto"/>
        <w:ind w:left="360" w:firstLine="349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575569">
        <w:rPr>
          <w:rFonts w:ascii="Times New Roman" w:eastAsia="Calibri" w:hAnsi="Times New Roman"/>
          <w:bCs/>
          <w:sz w:val="28"/>
          <w:szCs w:val="28"/>
          <w:lang w:eastAsia="en-US"/>
        </w:rPr>
        <w:t>Е.А.Лутцева</w:t>
      </w:r>
      <w:proofErr w:type="spellEnd"/>
      <w:r w:rsidRPr="00575569">
        <w:rPr>
          <w:rFonts w:ascii="Times New Roman" w:eastAsia="Calibri" w:hAnsi="Times New Roman"/>
          <w:bCs/>
          <w:sz w:val="28"/>
          <w:szCs w:val="28"/>
          <w:lang w:eastAsia="en-US"/>
        </w:rPr>
        <w:t>, Т.П.Зуева. Технология. Методическое пособие с поурочными разработками. 2 класс. - М., Просвещение, 2013;</w:t>
      </w:r>
    </w:p>
    <w:p w:rsidR="006C652F" w:rsidRPr="00575569" w:rsidRDefault="006C652F" w:rsidP="00575569">
      <w:pPr>
        <w:spacing w:after="0" w:line="240" w:lineRule="auto"/>
        <w:ind w:left="709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842F1" w:rsidRPr="00575569" w:rsidRDefault="009842F1" w:rsidP="006B2C38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842F1" w:rsidRPr="00575569" w:rsidRDefault="009842F1" w:rsidP="006B2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t>Электронные пособия:</w:t>
      </w:r>
    </w:p>
    <w:p w:rsidR="009842F1" w:rsidRPr="00575569" w:rsidRDefault="009842F1" w:rsidP="006B2C38">
      <w:pPr>
        <w:pStyle w:val="a3"/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 xml:space="preserve">Сайт «Начальная школа» </w:t>
      </w:r>
      <w:hyperlink r:id="rId9" w:history="1">
        <w:r w:rsidRPr="00575569">
          <w:rPr>
            <w:rStyle w:val="a8"/>
            <w:sz w:val="28"/>
            <w:szCs w:val="28"/>
          </w:rPr>
          <w:t>http://1-4.prosv.ru</w:t>
        </w:r>
      </w:hyperlink>
      <w:r w:rsidRPr="00575569">
        <w:rPr>
          <w:rFonts w:ascii="Times New Roman" w:hAnsi="Times New Roman"/>
          <w:sz w:val="28"/>
          <w:szCs w:val="28"/>
        </w:rPr>
        <w:t xml:space="preserve"> </w:t>
      </w:r>
    </w:p>
    <w:p w:rsidR="009842F1" w:rsidRPr="00575569" w:rsidRDefault="009842F1" w:rsidP="006B2C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t>Оборудование учебного кабинета:</w:t>
      </w:r>
    </w:p>
    <w:p w:rsidR="009842F1" w:rsidRPr="00575569" w:rsidRDefault="009842F1" w:rsidP="006B2C38">
      <w:pPr>
        <w:pStyle w:val="a3"/>
        <w:numPr>
          <w:ilvl w:val="0"/>
          <w:numId w:val="40"/>
        </w:numPr>
        <w:spacing w:after="0" w:line="240" w:lineRule="auto"/>
        <w:ind w:left="284" w:firstLine="425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Комплект учебно-наглядных пособий;</w:t>
      </w:r>
    </w:p>
    <w:p w:rsidR="009842F1" w:rsidRPr="00575569" w:rsidRDefault="009842F1" w:rsidP="006B2C38">
      <w:pPr>
        <w:pStyle w:val="a3"/>
        <w:numPr>
          <w:ilvl w:val="0"/>
          <w:numId w:val="40"/>
        </w:numPr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Комплект обучающихся видеофильмов и программ по темам.</w:t>
      </w:r>
    </w:p>
    <w:p w:rsidR="009842F1" w:rsidRPr="00575569" w:rsidRDefault="009842F1" w:rsidP="006B2C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9842F1" w:rsidRPr="00575569" w:rsidRDefault="009842F1" w:rsidP="00864CE7">
      <w:pPr>
        <w:pStyle w:val="a3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575569">
        <w:rPr>
          <w:rFonts w:ascii="Times New Roman" w:hAnsi="Times New Roman"/>
          <w:sz w:val="28"/>
          <w:szCs w:val="28"/>
        </w:rPr>
        <w:t>Компьютер с лицензионным программным обеспечение</w:t>
      </w:r>
      <w:r w:rsidR="00864CE7" w:rsidRPr="00575569">
        <w:rPr>
          <w:rFonts w:ascii="Times New Roman" w:hAnsi="Times New Roman"/>
          <w:sz w:val="28"/>
          <w:szCs w:val="28"/>
        </w:rPr>
        <w:t>м</w:t>
      </w:r>
    </w:p>
    <w:p w:rsidR="009842F1" w:rsidRPr="00575569" w:rsidRDefault="009842F1" w:rsidP="009842F1">
      <w:pPr>
        <w:spacing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  <w:sectPr w:rsidR="009842F1" w:rsidRPr="00575569" w:rsidSect="00663161">
          <w:pgSz w:w="11906" w:h="16838"/>
          <w:pgMar w:top="284" w:right="851" w:bottom="1134" w:left="425" w:header="709" w:footer="709" w:gutter="0"/>
          <w:cols w:space="708"/>
          <w:docGrid w:linePitch="360"/>
        </w:sectPr>
      </w:pPr>
    </w:p>
    <w:p w:rsidR="006B2C38" w:rsidRPr="00575569" w:rsidRDefault="006B2C38" w:rsidP="006B2C38">
      <w:pPr>
        <w:tabs>
          <w:tab w:val="left" w:pos="1065"/>
        </w:tabs>
        <w:jc w:val="center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6B2C38" w:rsidRPr="00575569" w:rsidRDefault="006B2C38" w:rsidP="006B2C38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6168"/>
        <w:gridCol w:w="3754"/>
      </w:tblGrid>
      <w:tr w:rsidR="006B2C38" w:rsidRPr="00575569" w:rsidTr="005F4DCD">
        <w:tc>
          <w:tcPr>
            <w:tcW w:w="1548" w:type="dxa"/>
            <w:shd w:val="clear" w:color="auto" w:fill="auto"/>
          </w:tcPr>
          <w:p w:rsidR="006B2C38" w:rsidRPr="00575569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56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309" w:type="dxa"/>
            <w:shd w:val="clear" w:color="auto" w:fill="auto"/>
          </w:tcPr>
          <w:p w:rsidR="006B2C38" w:rsidRPr="00575569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929" w:type="dxa"/>
            <w:shd w:val="clear" w:color="auto" w:fill="auto"/>
          </w:tcPr>
          <w:p w:rsidR="006B2C38" w:rsidRPr="00575569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B2C38" w:rsidRPr="00575569" w:rsidTr="005F4DCD">
        <w:tc>
          <w:tcPr>
            <w:tcW w:w="1548" w:type="dxa"/>
            <w:shd w:val="clear" w:color="auto" w:fill="auto"/>
          </w:tcPr>
          <w:p w:rsidR="006B2C38" w:rsidRPr="00575569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:rsidR="006B2C38" w:rsidRPr="00575569" w:rsidRDefault="00D942D4" w:rsidP="00D942D4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575569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</w:tr>
      <w:tr w:rsidR="006B2C38" w:rsidRPr="00575569" w:rsidTr="005F4DCD">
        <w:tc>
          <w:tcPr>
            <w:tcW w:w="1548" w:type="dxa"/>
            <w:shd w:val="clear" w:color="auto" w:fill="auto"/>
          </w:tcPr>
          <w:p w:rsidR="006B2C38" w:rsidRPr="00575569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:rsidR="006B2C38" w:rsidRPr="00575569" w:rsidRDefault="00D942D4" w:rsidP="00D942D4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Чертёжная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575569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7 ч.</w:t>
            </w:r>
          </w:p>
        </w:tc>
      </w:tr>
      <w:tr w:rsidR="006B2C38" w:rsidRPr="00575569" w:rsidTr="005F4DCD">
        <w:tc>
          <w:tcPr>
            <w:tcW w:w="1548" w:type="dxa"/>
            <w:shd w:val="clear" w:color="auto" w:fill="auto"/>
          </w:tcPr>
          <w:p w:rsidR="006B2C38" w:rsidRPr="00575569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:rsidR="006B2C38" w:rsidRPr="00575569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575569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9 ч.</w:t>
            </w:r>
          </w:p>
        </w:tc>
      </w:tr>
      <w:tr w:rsidR="006B2C38" w:rsidRPr="00575569" w:rsidTr="005F4DCD">
        <w:tc>
          <w:tcPr>
            <w:tcW w:w="1548" w:type="dxa"/>
            <w:shd w:val="clear" w:color="auto" w:fill="auto"/>
          </w:tcPr>
          <w:p w:rsidR="006B2C38" w:rsidRPr="00575569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09" w:type="dxa"/>
            <w:shd w:val="clear" w:color="auto" w:fill="auto"/>
          </w:tcPr>
          <w:p w:rsidR="006B2C38" w:rsidRPr="00575569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Рукодельная мастерская</w:t>
            </w:r>
          </w:p>
        </w:tc>
        <w:tc>
          <w:tcPr>
            <w:tcW w:w="4929" w:type="dxa"/>
            <w:shd w:val="clear" w:color="auto" w:fill="auto"/>
          </w:tcPr>
          <w:p w:rsidR="006B2C38" w:rsidRPr="00575569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8 ч.</w:t>
            </w:r>
          </w:p>
        </w:tc>
      </w:tr>
      <w:tr w:rsidR="006B2C38" w:rsidRPr="00575569" w:rsidTr="005F4DCD">
        <w:tc>
          <w:tcPr>
            <w:tcW w:w="1548" w:type="dxa"/>
            <w:shd w:val="clear" w:color="auto" w:fill="auto"/>
          </w:tcPr>
          <w:p w:rsidR="006B2C38" w:rsidRPr="00575569" w:rsidRDefault="006B2C38" w:rsidP="005F4DCD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9" w:type="dxa"/>
            <w:shd w:val="clear" w:color="auto" w:fill="auto"/>
          </w:tcPr>
          <w:p w:rsidR="006B2C38" w:rsidRPr="00575569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29" w:type="dxa"/>
            <w:shd w:val="clear" w:color="auto" w:fill="auto"/>
          </w:tcPr>
          <w:p w:rsidR="006B2C38" w:rsidRPr="00575569" w:rsidRDefault="00D942D4" w:rsidP="005F4DCD">
            <w:pPr>
              <w:tabs>
                <w:tab w:val="left" w:pos="106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75569">
              <w:rPr>
                <w:rFonts w:ascii="Times New Roman" w:hAnsi="Times New Roman"/>
                <w:b/>
                <w:sz w:val="28"/>
                <w:szCs w:val="28"/>
              </w:rPr>
              <w:t>34 ч.</w:t>
            </w:r>
          </w:p>
        </w:tc>
      </w:tr>
    </w:tbl>
    <w:p w:rsidR="006256C2" w:rsidRPr="00575569" w:rsidRDefault="006256C2" w:rsidP="004320E1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6B2C38" w:rsidRPr="00575569" w:rsidRDefault="006B2C38" w:rsidP="004320E1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D942D4" w:rsidRDefault="00D942D4" w:rsidP="004320E1">
      <w:pPr>
        <w:tabs>
          <w:tab w:val="left" w:pos="1065"/>
        </w:tabs>
      </w:pPr>
    </w:p>
    <w:p w:rsidR="006B2C38" w:rsidRDefault="006B2C38" w:rsidP="004320E1">
      <w:pPr>
        <w:tabs>
          <w:tab w:val="left" w:pos="1065"/>
        </w:tabs>
      </w:pPr>
    </w:p>
    <w:p w:rsidR="006256C2" w:rsidRDefault="006256C2" w:rsidP="004320E1">
      <w:pPr>
        <w:tabs>
          <w:tab w:val="left" w:pos="1065"/>
        </w:tabs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56C2" w:rsidRDefault="006256C2" w:rsidP="0062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569">
        <w:rPr>
          <w:rFonts w:ascii="Times New Roman" w:hAnsi="Times New Roman"/>
          <w:b/>
          <w:sz w:val="28"/>
          <w:szCs w:val="28"/>
        </w:rPr>
        <w:lastRenderedPageBreak/>
        <w:t>Календа</w:t>
      </w:r>
      <w:r w:rsidR="005445E7">
        <w:rPr>
          <w:rFonts w:ascii="Times New Roman" w:hAnsi="Times New Roman"/>
          <w:b/>
          <w:sz w:val="28"/>
          <w:szCs w:val="28"/>
        </w:rPr>
        <w:t>рно - тематическое планирование.</w:t>
      </w:r>
    </w:p>
    <w:p w:rsidR="005445E7" w:rsidRDefault="005445E7" w:rsidP="0062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5E7" w:rsidRPr="00575569" w:rsidRDefault="005445E7" w:rsidP="0062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569" w:rsidRP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569" w:rsidRP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569" w:rsidRP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569" w:rsidRP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569" w:rsidRP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569" w:rsidRPr="00575569" w:rsidRDefault="00575569" w:rsidP="00625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horzAnchor="margin" w:tblpY="52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988"/>
        <w:gridCol w:w="992"/>
        <w:gridCol w:w="1134"/>
        <w:gridCol w:w="1100"/>
        <w:gridCol w:w="34"/>
      </w:tblGrid>
      <w:tr w:rsidR="00575569" w:rsidRPr="00575569" w:rsidTr="00D628DE">
        <w:trPr>
          <w:trHeight w:val="841"/>
        </w:trPr>
        <w:tc>
          <w:tcPr>
            <w:tcW w:w="959" w:type="dxa"/>
            <w:vMerge w:val="restart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55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55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755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8" w:type="dxa"/>
            <w:vMerge w:val="restart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Тема урока.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3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 xml:space="preserve">  Д а т а</w:t>
            </w:r>
          </w:p>
        </w:tc>
      </w:tr>
      <w:tr w:rsidR="00575569" w:rsidRPr="00575569" w:rsidTr="00575569">
        <w:tc>
          <w:tcPr>
            <w:tcW w:w="959" w:type="dxa"/>
            <w:vMerge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vMerge/>
            <w:vAlign w:val="center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gridSpan w:val="2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575569" w:rsidRPr="00575569" w:rsidTr="00575569">
        <w:tc>
          <w:tcPr>
            <w:tcW w:w="959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Что ты уже знаешь?</w:t>
            </w:r>
          </w:p>
        </w:tc>
        <w:tc>
          <w:tcPr>
            <w:tcW w:w="992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Зачем художнику знать о цвете, форме и размере?</w:t>
            </w:r>
          </w:p>
        </w:tc>
        <w:tc>
          <w:tcPr>
            <w:tcW w:w="992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Какова роль цвета в композиции?</w:t>
            </w:r>
          </w:p>
        </w:tc>
        <w:tc>
          <w:tcPr>
            <w:tcW w:w="992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Какие бывают цветочные композиции?</w:t>
            </w:r>
          </w:p>
        </w:tc>
        <w:tc>
          <w:tcPr>
            <w:tcW w:w="992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 увидеть белое изображение на белом фоне?</w:t>
            </w:r>
          </w:p>
        </w:tc>
        <w:tc>
          <w:tcPr>
            <w:tcW w:w="992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Что такое симметрия? Как получить симметричные детали?</w:t>
            </w:r>
          </w:p>
        </w:tc>
        <w:tc>
          <w:tcPr>
            <w:tcW w:w="992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Можно ли сгибать картон? Как?</w:t>
            </w:r>
          </w:p>
        </w:tc>
        <w:tc>
          <w:tcPr>
            <w:tcW w:w="992" w:type="dxa"/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rPr>
          <w:trHeight w:val="486"/>
        </w:trPr>
        <w:tc>
          <w:tcPr>
            <w:tcW w:w="959" w:type="dxa"/>
            <w:tcBorders>
              <w:bottom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Наши проекты. Африканская саванна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 плоское превратить в объёмное?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 согнуть картон по кривой линии? Проверим себя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Что такое технологические операции и способы?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Что такое линейка и что она умеет?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Что такое чертёж и как его прочитать?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 изготовить несколько одинаковых прямоугольников?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Можно ли разметить прямоугольник по угольнику?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Можно ли без шаблона разметить круг?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Мастерская Деда Мороза и Снегурочки. Проверим себя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Какой секрет у подвижных игрушек?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 xml:space="preserve">Как из неподвижной игрушки сделать </w:t>
            </w:r>
            <w:proofErr w:type="gramStart"/>
            <w:r w:rsidRPr="00575569">
              <w:rPr>
                <w:rFonts w:ascii="Times New Roman" w:hAnsi="Times New Roman"/>
                <w:sz w:val="28"/>
                <w:szCs w:val="28"/>
              </w:rPr>
              <w:t>подвижную</w:t>
            </w:r>
            <w:proofErr w:type="gramEnd"/>
            <w:r w:rsidRPr="0057556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Ещё один способ сделать игрушку подвижной.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Что заставляет вращаться винт - пропеллер?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Можно ли соединить детали без соединительных материалов?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День защитника Отечества. Изменяется ли вооружение в армии?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Поздравляем женщин и девочек.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rPr>
          <w:gridAfter w:val="1"/>
          <w:wAfter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Какие бывают ткани?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rPr>
          <w:gridAfter w:val="1"/>
          <w:wAfter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rPr>
          <w:gridAfter w:val="1"/>
          <w:wAfter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rPr>
          <w:gridAfter w:val="1"/>
          <w:wAfter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rPr>
          <w:gridAfter w:val="1"/>
          <w:wAfter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569" w:rsidRPr="00575569" w:rsidTr="00575569">
        <w:trPr>
          <w:gridAfter w:val="1"/>
          <w:wAfter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75569" w:rsidRPr="00575569" w:rsidTr="00575569">
        <w:trPr>
          <w:gridAfter w:val="1"/>
          <w:wAfter w:w="34" w:type="dxa"/>
          <w:trHeight w:val="425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75569" w:rsidRPr="00575569" w:rsidTr="00575569">
        <w:trPr>
          <w:gridAfter w:val="1"/>
          <w:wAfter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569">
              <w:rPr>
                <w:rFonts w:ascii="Times New Roman" w:hAnsi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5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75569" w:rsidRPr="00575569" w:rsidRDefault="00575569" w:rsidP="005755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852" w:rsidRPr="00575569" w:rsidRDefault="00225852" w:rsidP="00625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852" w:rsidRPr="00575569" w:rsidRDefault="00225852" w:rsidP="00625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6C2" w:rsidRPr="004320E1" w:rsidRDefault="006256C2" w:rsidP="004320E1">
      <w:pPr>
        <w:tabs>
          <w:tab w:val="left" w:pos="1065"/>
        </w:tabs>
      </w:pPr>
    </w:p>
    <w:sectPr w:rsidR="006256C2" w:rsidRPr="004320E1" w:rsidSect="00575569">
      <w:pgSz w:w="11906" w:h="16838"/>
      <w:pgMar w:top="284" w:right="568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A0" w:rsidRDefault="001164A0" w:rsidP="004320E1">
      <w:pPr>
        <w:spacing w:after="0" w:line="240" w:lineRule="auto"/>
      </w:pPr>
      <w:r>
        <w:separator/>
      </w:r>
    </w:p>
  </w:endnote>
  <w:endnote w:type="continuationSeparator" w:id="0">
    <w:p w:rsidR="001164A0" w:rsidRDefault="001164A0" w:rsidP="0043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A0" w:rsidRDefault="001164A0" w:rsidP="004320E1">
      <w:pPr>
        <w:spacing w:after="0" w:line="240" w:lineRule="auto"/>
      </w:pPr>
      <w:r>
        <w:separator/>
      </w:r>
    </w:p>
  </w:footnote>
  <w:footnote w:type="continuationSeparator" w:id="0">
    <w:p w:rsidR="001164A0" w:rsidRDefault="001164A0" w:rsidP="0043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>
    <w:nsid w:val="0DD43228"/>
    <w:multiLevelType w:val="hybridMultilevel"/>
    <w:tmpl w:val="C1B61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110BE"/>
    <w:multiLevelType w:val="hybridMultilevel"/>
    <w:tmpl w:val="FF4A5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1824AD"/>
    <w:multiLevelType w:val="multilevel"/>
    <w:tmpl w:val="57362E4C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5896E43"/>
    <w:multiLevelType w:val="hybridMultilevel"/>
    <w:tmpl w:val="DC7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404715"/>
    <w:multiLevelType w:val="hybridMultilevel"/>
    <w:tmpl w:val="20D4B9B8"/>
    <w:lvl w:ilvl="0" w:tplc="D8967F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478"/>
    <w:multiLevelType w:val="hybridMultilevel"/>
    <w:tmpl w:val="7A62A074"/>
    <w:lvl w:ilvl="0" w:tplc="496E52C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C5EB7"/>
    <w:multiLevelType w:val="hybridMultilevel"/>
    <w:tmpl w:val="A5DA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9406B"/>
    <w:multiLevelType w:val="hybridMultilevel"/>
    <w:tmpl w:val="2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01802"/>
    <w:multiLevelType w:val="hybridMultilevel"/>
    <w:tmpl w:val="5764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04301"/>
    <w:multiLevelType w:val="hybridMultilevel"/>
    <w:tmpl w:val="F304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40A3B"/>
    <w:multiLevelType w:val="hybridMultilevel"/>
    <w:tmpl w:val="3FBA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4">
    <w:nsid w:val="39873216"/>
    <w:multiLevelType w:val="hybridMultilevel"/>
    <w:tmpl w:val="8C8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4F0D83"/>
    <w:multiLevelType w:val="hybridMultilevel"/>
    <w:tmpl w:val="1EA05D7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7">
    <w:nsid w:val="3BE802AA"/>
    <w:multiLevelType w:val="hybridMultilevel"/>
    <w:tmpl w:val="C674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07E32"/>
    <w:multiLevelType w:val="hybridMultilevel"/>
    <w:tmpl w:val="0C48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478AE"/>
    <w:multiLevelType w:val="hybridMultilevel"/>
    <w:tmpl w:val="0006230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>
    <w:nsid w:val="42ED4246"/>
    <w:multiLevelType w:val="hybridMultilevel"/>
    <w:tmpl w:val="7276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24FE9"/>
    <w:multiLevelType w:val="hybridMultilevel"/>
    <w:tmpl w:val="210A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4453F2"/>
    <w:multiLevelType w:val="hybridMultilevel"/>
    <w:tmpl w:val="A904AC00"/>
    <w:lvl w:ilvl="0" w:tplc="7DCA38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>
    <w:nsid w:val="4FD6107A"/>
    <w:multiLevelType w:val="hybridMultilevel"/>
    <w:tmpl w:val="A4F49E88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7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8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0426C"/>
    <w:multiLevelType w:val="multilevel"/>
    <w:tmpl w:val="1EA05D74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30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60C36072"/>
    <w:multiLevelType w:val="hybridMultilevel"/>
    <w:tmpl w:val="9F60D41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3398C"/>
    <w:multiLevelType w:val="hybridMultilevel"/>
    <w:tmpl w:val="FB16336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>
    <w:nsid w:val="651B7CB9"/>
    <w:multiLevelType w:val="hybridMultilevel"/>
    <w:tmpl w:val="99BE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D0BE0"/>
    <w:multiLevelType w:val="hybridMultilevel"/>
    <w:tmpl w:val="771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830DA"/>
    <w:multiLevelType w:val="hybridMultilevel"/>
    <w:tmpl w:val="9F80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15FA8"/>
    <w:multiLevelType w:val="hybridMultilevel"/>
    <w:tmpl w:val="64D8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0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6"/>
  </w:num>
  <w:num w:numId="14">
    <w:abstractNumId w:val="34"/>
  </w:num>
  <w:num w:numId="15">
    <w:abstractNumId w:val="17"/>
  </w:num>
  <w:num w:numId="16">
    <w:abstractNumId w:val="37"/>
  </w:num>
  <w:num w:numId="17">
    <w:abstractNumId w:val="11"/>
  </w:num>
  <w:num w:numId="18">
    <w:abstractNumId w:val="23"/>
  </w:num>
  <w:num w:numId="19">
    <w:abstractNumId w:val="4"/>
  </w:num>
  <w:num w:numId="20">
    <w:abstractNumId w:val="20"/>
  </w:num>
  <w:num w:numId="21">
    <w:abstractNumId w:val="6"/>
  </w:num>
  <w:num w:numId="22">
    <w:abstractNumId w:val="28"/>
  </w:num>
  <w:num w:numId="23">
    <w:abstractNumId w:val="40"/>
  </w:num>
  <w:num w:numId="24">
    <w:abstractNumId w:val="29"/>
  </w:num>
  <w:num w:numId="25">
    <w:abstractNumId w:val="30"/>
  </w:num>
  <w:num w:numId="26">
    <w:abstractNumId w:val="33"/>
  </w:num>
  <w:num w:numId="27">
    <w:abstractNumId w:val="27"/>
  </w:num>
  <w:num w:numId="28">
    <w:abstractNumId w:val="26"/>
  </w:num>
  <w:num w:numId="29">
    <w:abstractNumId w:val="24"/>
  </w:num>
  <w:num w:numId="30">
    <w:abstractNumId w:val="39"/>
  </w:num>
  <w:num w:numId="31">
    <w:abstractNumId w:val="13"/>
  </w:num>
  <w:num w:numId="32">
    <w:abstractNumId w:val="19"/>
  </w:num>
  <w:num w:numId="33">
    <w:abstractNumId w:val="25"/>
  </w:num>
  <w:num w:numId="34">
    <w:abstractNumId w:val="0"/>
  </w:num>
  <w:num w:numId="35">
    <w:abstractNumId w:val="18"/>
  </w:num>
  <w:num w:numId="36">
    <w:abstractNumId w:val="36"/>
  </w:num>
  <w:num w:numId="37">
    <w:abstractNumId w:val="21"/>
  </w:num>
  <w:num w:numId="38">
    <w:abstractNumId w:val="15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4"/>
  </w:num>
  <w:num w:numId="42">
    <w:abstractNumId w:val="3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0E1"/>
    <w:rsid w:val="00011593"/>
    <w:rsid w:val="00016794"/>
    <w:rsid w:val="00041170"/>
    <w:rsid w:val="000560C3"/>
    <w:rsid w:val="000646E0"/>
    <w:rsid w:val="00066DDF"/>
    <w:rsid w:val="00084165"/>
    <w:rsid w:val="000953ED"/>
    <w:rsid w:val="000A6E8B"/>
    <w:rsid w:val="000F2FF5"/>
    <w:rsid w:val="001164A0"/>
    <w:rsid w:val="00125A26"/>
    <w:rsid w:val="001326ED"/>
    <w:rsid w:val="0013411B"/>
    <w:rsid w:val="00152AB8"/>
    <w:rsid w:val="00162AFD"/>
    <w:rsid w:val="001701A9"/>
    <w:rsid w:val="00225852"/>
    <w:rsid w:val="00256B1B"/>
    <w:rsid w:val="002644AA"/>
    <w:rsid w:val="00274FEF"/>
    <w:rsid w:val="002B59A0"/>
    <w:rsid w:val="002C14FC"/>
    <w:rsid w:val="002E6B75"/>
    <w:rsid w:val="002F35D9"/>
    <w:rsid w:val="003057C0"/>
    <w:rsid w:val="00313266"/>
    <w:rsid w:val="003677F6"/>
    <w:rsid w:val="003C4455"/>
    <w:rsid w:val="003E5C6E"/>
    <w:rsid w:val="003F02E3"/>
    <w:rsid w:val="00400DAC"/>
    <w:rsid w:val="00411472"/>
    <w:rsid w:val="004320E1"/>
    <w:rsid w:val="00464BB1"/>
    <w:rsid w:val="004E3CFD"/>
    <w:rsid w:val="004F21DC"/>
    <w:rsid w:val="004F5B82"/>
    <w:rsid w:val="00504559"/>
    <w:rsid w:val="00525D86"/>
    <w:rsid w:val="005445E7"/>
    <w:rsid w:val="00555786"/>
    <w:rsid w:val="00575569"/>
    <w:rsid w:val="00582B66"/>
    <w:rsid w:val="00587E11"/>
    <w:rsid w:val="005A79DF"/>
    <w:rsid w:val="005C2E45"/>
    <w:rsid w:val="005C5A99"/>
    <w:rsid w:val="005F4DCD"/>
    <w:rsid w:val="006034C7"/>
    <w:rsid w:val="006256C2"/>
    <w:rsid w:val="00663161"/>
    <w:rsid w:val="00694BC1"/>
    <w:rsid w:val="006B2C38"/>
    <w:rsid w:val="006B638E"/>
    <w:rsid w:val="006C38AB"/>
    <w:rsid w:val="006C652F"/>
    <w:rsid w:val="006D2375"/>
    <w:rsid w:val="00723BED"/>
    <w:rsid w:val="00730B9B"/>
    <w:rsid w:val="00760E71"/>
    <w:rsid w:val="0076157D"/>
    <w:rsid w:val="007A0CC5"/>
    <w:rsid w:val="007C02E6"/>
    <w:rsid w:val="007C7EF1"/>
    <w:rsid w:val="00834933"/>
    <w:rsid w:val="00856316"/>
    <w:rsid w:val="00864CE7"/>
    <w:rsid w:val="00897120"/>
    <w:rsid w:val="008E42A4"/>
    <w:rsid w:val="0092462E"/>
    <w:rsid w:val="009842F1"/>
    <w:rsid w:val="00A53785"/>
    <w:rsid w:val="00A644CF"/>
    <w:rsid w:val="00A75404"/>
    <w:rsid w:val="00B101DA"/>
    <w:rsid w:val="00B47100"/>
    <w:rsid w:val="00B77B81"/>
    <w:rsid w:val="00B877D7"/>
    <w:rsid w:val="00B87B57"/>
    <w:rsid w:val="00BD5ACF"/>
    <w:rsid w:val="00BF3AD3"/>
    <w:rsid w:val="00C17C01"/>
    <w:rsid w:val="00C4221D"/>
    <w:rsid w:val="00C837E8"/>
    <w:rsid w:val="00CE06BC"/>
    <w:rsid w:val="00D107EA"/>
    <w:rsid w:val="00D37A7C"/>
    <w:rsid w:val="00D4093A"/>
    <w:rsid w:val="00D730F2"/>
    <w:rsid w:val="00D83E7F"/>
    <w:rsid w:val="00D87019"/>
    <w:rsid w:val="00D942D4"/>
    <w:rsid w:val="00DA5D7E"/>
    <w:rsid w:val="00DC1EA5"/>
    <w:rsid w:val="00DE5741"/>
    <w:rsid w:val="00DF57CC"/>
    <w:rsid w:val="00E01949"/>
    <w:rsid w:val="00E02144"/>
    <w:rsid w:val="00E24EA4"/>
    <w:rsid w:val="00E27A88"/>
    <w:rsid w:val="00EB55AC"/>
    <w:rsid w:val="00EC7E75"/>
    <w:rsid w:val="00ED2AE5"/>
    <w:rsid w:val="00ED448F"/>
    <w:rsid w:val="00F13680"/>
    <w:rsid w:val="00F45C68"/>
    <w:rsid w:val="00F922D8"/>
    <w:rsid w:val="00FA4F92"/>
    <w:rsid w:val="00FB2AEF"/>
    <w:rsid w:val="00FD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E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320E1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0E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6256C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62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6256C2"/>
  </w:style>
  <w:style w:type="paragraph" w:customStyle="1" w:styleId="1">
    <w:name w:val="Без интервала1"/>
    <w:uiPriority w:val="99"/>
    <w:rsid w:val="00625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Новый"/>
    <w:basedOn w:val="a"/>
    <w:uiPriority w:val="99"/>
    <w:rsid w:val="006256C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u-2-msonormal">
    <w:name w:val="u-2-msonormal"/>
    <w:basedOn w:val="a"/>
    <w:uiPriority w:val="99"/>
    <w:rsid w:val="006256C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c29">
    <w:name w:val="c29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256C2"/>
    <w:rPr>
      <w:rFonts w:cs="Times New Roman"/>
    </w:rPr>
  </w:style>
  <w:style w:type="character" w:styleId="ae">
    <w:name w:val="FollowedHyperlink"/>
    <w:basedOn w:val="a0"/>
    <w:uiPriority w:val="99"/>
    <w:semiHidden/>
    <w:rsid w:val="006256C2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6256C2"/>
    <w:rPr>
      <w:rFonts w:cs="Times New Roman"/>
    </w:rPr>
  </w:style>
  <w:style w:type="character" w:customStyle="1" w:styleId="FontStyle21">
    <w:name w:val="Font Style21"/>
    <w:uiPriority w:val="99"/>
    <w:rsid w:val="006C652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0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E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320E1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3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0E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6256C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6256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uiPriority w:val="99"/>
    <w:rsid w:val="006256C2"/>
  </w:style>
  <w:style w:type="paragraph" w:customStyle="1" w:styleId="1">
    <w:name w:val="Без интервала1"/>
    <w:uiPriority w:val="99"/>
    <w:rsid w:val="00625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Новый"/>
    <w:basedOn w:val="a"/>
    <w:uiPriority w:val="99"/>
    <w:rsid w:val="006256C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u-2-msonormal">
    <w:name w:val="u-2-msonormal"/>
    <w:basedOn w:val="a"/>
    <w:uiPriority w:val="99"/>
    <w:rsid w:val="006256C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c29">
    <w:name w:val="c29"/>
    <w:basedOn w:val="a"/>
    <w:uiPriority w:val="99"/>
    <w:rsid w:val="00625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256C2"/>
    <w:rPr>
      <w:rFonts w:cs="Times New Roman"/>
    </w:rPr>
  </w:style>
  <w:style w:type="character" w:styleId="ae">
    <w:name w:val="FollowedHyperlink"/>
    <w:basedOn w:val="a0"/>
    <w:uiPriority w:val="99"/>
    <w:semiHidden/>
    <w:rsid w:val="006256C2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6256C2"/>
    <w:rPr>
      <w:rFonts w:cs="Times New Roman"/>
    </w:rPr>
  </w:style>
  <w:style w:type="character" w:customStyle="1" w:styleId="FontStyle21">
    <w:name w:val="Font Style21"/>
    <w:uiPriority w:val="99"/>
    <w:rsid w:val="006C652F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-4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DADD-509A-4471-AAB5-5637E27F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Белла</cp:lastModifiedBy>
  <cp:revision>7</cp:revision>
  <cp:lastPrinted>2019-09-17T20:31:00Z</cp:lastPrinted>
  <dcterms:created xsi:type="dcterms:W3CDTF">2019-09-09T17:46:00Z</dcterms:created>
  <dcterms:modified xsi:type="dcterms:W3CDTF">2021-03-01T11:24:00Z</dcterms:modified>
</cp:coreProperties>
</file>