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3E" w:rsidRPr="009B273E" w:rsidRDefault="009B273E" w:rsidP="009B273E">
      <w:pPr>
        <w:shd w:val="clear" w:color="auto" w:fill="FFFFFF"/>
        <w:spacing w:before="125" w:after="25" w:line="301" w:lineRule="atLeast"/>
        <w:jc w:val="center"/>
        <w:rPr>
          <w:rFonts w:ascii="Times New Roman" w:hAnsi="Times New Roman" w:cs="Times New Roman"/>
          <w:b/>
          <w:color w:val="210000"/>
          <w:sz w:val="24"/>
          <w:szCs w:val="24"/>
        </w:rPr>
      </w:pPr>
      <w:r w:rsidRPr="009B273E">
        <w:rPr>
          <w:rFonts w:ascii="Times New Roman" w:hAnsi="Times New Roman" w:cs="Times New Roman"/>
          <w:b/>
          <w:color w:val="210000"/>
          <w:sz w:val="24"/>
          <w:szCs w:val="24"/>
        </w:rPr>
        <w:t>БУДУЩИМ ПЕРВОКЛАССНИКАМ</w:t>
      </w:r>
    </w:p>
    <w:p w:rsidR="009B273E" w:rsidRPr="009B273E" w:rsidRDefault="009B273E" w:rsidP="009B273E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9B273E">
        <w:rPr>
          <w:rFonts w:ascii="Times New Roman" w:hAnsi="Times New Roman" w:cs="Times New Roman"/>
          <w:color w:val="210000"/>
          <w:sz w:val="24"/>
          <w:szCs w:val="24"/>
        </w:rPr>
        <w:t xml:space="preserve">Как-то совсем неожиданно пришло время, когда Вашему ребенку уже пора идти в школу. Волнующий и торжественный момент. Может быть, Вы уже целый год и даже больше ходили на подготовительные курсы или на развивающие занятия. И теперь будущий первоклассник уже умеет считать, читать и даже писать. Это, безусловно, поможет Вашему ребенку войти в сложный школьный ритм и адаптироваться к нему. НО это еще не все. В первом классе детей в любом случае будут учить основным школьным действиям. Легкой </w:t>
      </w:r>
      <w:proofErr w:type="spellStart"/>
      <w:r w:rsidRPr="009B273E">
        <w:rPr>
          <w:rFonts w:ascii="Times New Roman" w:hAnsi="Times New Roman" w:cs="Times New Roman"/>
          <w:color w:val="210000"/>
          <w:sz w:val="24"/>
          <w:szCs w:val="24"/>
        </w:rPr>
        <w:t>обучаемости</w:t>
      </w:r>
      <w:proofErr w:type="spellEnd"/>
      <w:r w:rsidRPr="009B273E">
        <w:rPr>
          <w:rFonts w:ascii="Times New Roman" w:hAnsi="Times New Roman" w:cs="Times New Roman"/>
          <w:color w:val="210000"/>
          <w:sz w:val="24"/>
          <w:szCs w:val="24"/>
        </w:rPr>
        <w:t xml:space="preserve"> ребенка сильно поможет развитие основных психических функций: ощущения, внимания, памяти, мышления, воображения. Хороший объем </w:t>
      </w:r>
      <w:proofErr w:type="gramStart"/>
      <w:r w:rsidRPr="009B273E">
        <w:rPr>
          <w:rFonts w:ascii="Times New Roman" w:hAnsi="Times New Roman" w:cs="Times New Roman"/>
          <w:color w:val="210000"/>
          <w:sz w:val="24"/>
          <w:szCs w:val="24"/>
        </w:rPr>
        <w:t>памяти</w:t>
      </w:r>
      <w:proofErr w:type="gramEnd"/>
      <w:r w:rsidRPr="009B273E">
        <w:rPr>
          <w:rFonts w:ascii="Times New Roman" w:hAnsi="Times New Roman" w:cs="Times New Roman"/>
          <w:color w:val="210000"/>
          <w:sz w:val="24"/>
          <w:szCs w:val="24"/>
        </w:rPr>
        <w:t xml:space="preserve"> и устойчивое внимание позволят ученику понять и усвоить материал. Находчивость, смекалка и воображение помогут найти решение в нестандартной ситуации. Ведь наша задача не только в том, чтобы вложить в головку маленького человека знания, а </w:t>
      </w:r>
      <w:proofErr w:type="gramStart"/>
      <w:r w:rsidRPr="009B273E">
        <w:rPr>
          <w:rFonts w:ascii="Times New Roman" w:hAnsi="Times New Roman" w:cs="Times New Roman"/>
          <w:color w:val="210000"/>
          <w:sz w:val="24"/>
          <w:szCs w:val="24"/>
        </w:rPr>
        <w:t>научить его ими пользоваться</w:t>
      </w:r>
      <w:proofErr w:type="gramEnd"/>
      <w:r w:rsidRPr="009B273E">
        <w:rPr>
          <w:rFonts w:ascii="Times New Roman" w:hAnsi="Times New Roman" w:cs="Times New Roman"/>
          <w:color w:val="210000"/>
          <w:sz w:val="24"/>
          <w:szCs w:val="24"/>
        </w:rPr>
        <w:t>.</w:t>
      </w:r>
    </w:p>
    <w:p w:rsidR="009B273E" w:rsidRPr="009B273E" w:rsidRDefault="009B273E" w:rsidP="009B273E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9B273E">
        <w:rPr>
          <w:rFonts w:ascii="Times New Roman" w:hAnsi="Times New Roman" w:cs="Times New Roman"/>
          <w:color w:val="210000"/>
          <w:sz w:val="24"/>
          <w:szCs w:val="24"/>
        </w:rPr>
        <w:t>Для этого предлагаю Вам несколько простых, но очень эффективных способов развития Вашего малыша в игровой, интересной форме.</w:t>
      </w:r>
    </w:p>
    <w:p w:rsidR="009B273E" w:rsidRPr="009B273E" w:rsidRDefault="009B273E" w:rsidP="009B273E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9B273E">
        <w:rPr>
          <w:rFonts w:ascii="Times New Roman" w:hAnsi="Times New Roman" w:cs="Times New Roman"/>
          <w:color w:val="210000"/>
          <w:sz w:val="24"/>
          <w:szCs w:val="24"/>
        </w:rPr>
        <w:t>• </w:t>
      </w:r>
      <w:proofErr w:type="spellStart"/>
      <w:r w:rsidRPr="009B273E">
        <w:rPr>
          <w:rFonts w:ascii="Times New Roman" w:hAnsi="Times New Roman" w:cs="Times New Roman"/>
          <w:b/>
          <w:bCs/>
          <w:color w:val="210000"/>
          <w:sz w:val="24"/>
          <w:szCs w:val="24"/>
        </w:rPr>
        <w:t>Бонжур</w:t>
      </w:r>
      <w:proofErr w:type="spellEnd"/>
      <w:r w:rsidRPr="009B273E">
        <w:rPr>
          <w:rFonts w:ascii="Times New Roman" w:hAnsi="Times New Roman" w:cs="Times New Roman"/>
          <w:b/>
          <w:bCs/>
          <w:color w:val="210000"/>
          <w:sz w:val="24"/>
          <w:szCs w:val="24"/>
        </w:rPr>
        <w:t>, месье!</w:t>
      </w:r>
    </w:p>
    <w:p w:rsidR="009B273E" w:rsidRPr="009B273E" w:rsidRDefault="009B273E" w:rsidP="009B273E">
      <w:pPr>
        <w:shd w:val="clear" w:color="auto" w:fill="FFFFFF"/>
        <w:spacing w:line="240" w:lineRule="auto"/>
        <w:rPr>
          <w:rFonts w:ascii="Times New Roman" w:hAnsi="Times New Roman" w:cs="Times New Roman"/>
          <w:color w:val="553316"/>
          <w:sz w:val="24"/>
          <w:szCs w:val="24"/>
        </w:rPr>
      </w:pPr>
      <w:r w:rsidRPr="009B273E">
        <w:rPr>
          <w:rFonts w:ascii="Times New Roman" w:hAnsi="Times New Roman" w:cs="Times New Roman"/>
          <w:color w:val="553316"/>
          <w:sz w:val="24"/>
          <w:szCs w:val="24"/>
        </w:rPr>
        <w:t>    Цель: развитие внимания, памяти, реакции</w:t>
      </w:r>
    </w:p>
    <w:p w:rsidR="009B273E" w:rsidRPr="009B273E" w:rsidRDefault="009B273E" w:rsidP="009B273E">
      <w:pPr>
        <w:shd w:val="clear" w:color="auto" w:fill="FFFFFF"/>
        <w:rPr>
          <w:rFonts w:ascii="Times New Roman" w:hAnsi="Times New Roman" w:cs="Times New Roman"/>
          <w:color w:val="553316"/>
          <w:sz w:val="24"/>
          <w:szCs w:val="24"/>
        </w:rPr>
      </w:pPr>
      <w:r w:rsidRPr="009B273E">
        <w:rPr>
          <w:rFonts w:ascii="Times New Roman" w:hAnsi="Times New Roman" w:cs="Times New Roman"/>
          <w:color w:val="553316"/>
          <w:sz w:val="24"/>
          <w:szCs w:val="24"/>
        </w:rPr>
        <w:t>    Количество игроков: 2-4</w:t>
      </w:r>
    </w:p>
    <w:p w:rsidR="009B273E" w:rsidRPr="009B273E" w:rsidRDefault="009B273E" w:rsidP="009B273E">
      <w:pPr>
        <w:shd w:val="clear" w:color="auto" w:fill="FFFFFF"/>
        <w:rPr>
          <w:rFonts w:ascii="Times New Roman" w:hAnsi="Times New Roman" w:cs="Times New Roman"/>
          <w:color w:val="553316"/>
          <w:sz w:val="24"/>
          <w:szCs w:val="24"/>
        </w:rPr>
      </w:pPr>
      <w:r w:rsidRPr="009B273E">
        <w:rPr>
          <w:rFonts w:ascii="Times New Roman" w:hAnsi="Times New Roman" w:cs="Times New Roman"/>
          <w:color w:val="553316"/>
          <w:sz w:val="24"/>
          <w:szCs w:val="24"/>
        </w:rPr>
        <w:t>    Дополнительно: колода карт</w:t>
      </w:r>
    </w:p>
    <w:p w:rsidR="009B273E" w:rsidRPr="009B273E" w:rsidRDefault="009B273E" w:rsidP="009B273E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9B273E">
        <w:rPr>
          <w:rFonts w:ascii="Times New Roman" w:hAnsi="Times New Roman" w:cs="Times New Roman"/>
          <w:color w:val="210000"/>
          <w:sz w:val="24"/>
          <w:szCs w:val="24"/>
        </w:rPr>
        <w:t xml:space="preserve">Раздайте всю колоду игрокам и договоритесь, какие действия вы будете совершать при определенной карте. </w:t>
      </w:r>
      <w:proofErr w:type="gramStart"/>
      <w:r w:rsidRPr="009B273E">
        <w:rPr>
          <w:rFonts w:ascii="Times New Roman" w:hAnsi="Times New Roman" w:cs="Times New Roman"/>
          <w:color w:val="210000"/>
          <w:sz w:val="24"/>
          <w:szCs w:val="24"/>
        </w:rPr>
        <w:t>Например, в нашей игре, увидев валета, мы должны были воскликнуть "</w:t>
      </w:r>
      <w:proofErr w:type="spellStart"/>
      <w:r w:rsidRPr="009B273E">
        <w:rPr>
          <w:rFonts w:ascii="Times New Roman" w:hAnsi="Times New Roman" w:cs="Times New Roman"/>
          <w:color w:val="210000"/>
          <w:sz w:val="24"/>
          <w:szCs w:val="24"/>
        </w:rPr>
        <w:t>Бонжур</w:t>
      </w:r>
      <w:proofErr w:type="spellEnd"/>
      <w:r w:rsidRPr="009B273E">
        <w:rPr>
          <w:rFonts w:ascii="Times New Roman" w:hAnsi="Times New Roman" w:cs="Times New Roman"/>
          <w:color w:val="210000"/>
          <w:sz w:val="24"/>
          <w:szCs w:val="24"/>
        </w:rPr>
        <w:t>, месье!", если видели даму - "</w:t>
      </w:r>
      <w:proofErr w:type="spellStart"/>
      <w:r w:rsidRPr="009B273E">
        <w:rPr>
          <w:rFonts w:ascii="Times New Roman" w:hAnsi="Times New Roman" w:cs="Times New Roman"/>
          <w:color w:val="210000"/>
          <w:sz w:val="24"/>
          <w:szCs w:val="24"/>
        </w:rPr>
        <w:t>Бонжур</w:t>
      </w:r>
      <w:proofErr w:type="spellEnd"/>
      <w:r w:rsidRPr="009B273E">
        <w:rPr>
          <w:rFonts w:ascii="Times New Roman" w:hAnsi="Times New Roman" w:cs="Times New Roman"/>
          <w:color w:val="210000"/>
          <w:sz w:val="24"/>
          <w:szCs w:val="24"/>
        </w:rPr>
        <w:t>, мадам!", короля - "отдать честь", т.е. приложить руку к голове, а когда выпадал туз - накрыть его ладошкой.</w:t>
      </w:r>
      <w:proofErr w:type="gramEnd"/>
    </w:p>
    <w:p w:rsidR="009B273E" w:rsidRPr="009B273E" w:rsidRDefault="009B273E" w:rsidP="009B273E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9B273E">
        <w:rPr>
          <w:rFonts w:ascii="Times New Roman" w:hAnsi="Times New Roman" w:cs="Times New Roman"/>
          <w:color w:val="210000"/>
          <w:sz w:val="24"/>
          <w:szCs w:val="24"/>
        </w:rPr>
        <w:t xml:space="preserve">Игру можно упростить: только хлопать рукой по валету. Игроки играют вслепую, т.е. никто не видит своих карт. Кладут свою стопку перед собой и ходят верхней картой, а </w:t>
      </w:r>
      <w:proofErr w:type="gramStart"/>
      <w:r w:rsidRPr="009B273E">
        <w:rPr>
          <w:rFonts w:ascii="Times New Roman" w:hAnsi="Times New Roman" w:cs="Times New Roman"/>
          <w:color w:val="210000"/>
          <w:sz w:val="24"/>
          <w:szCs w:val="24"/>
        </w:rPr>
        <w:t>добытые</w:t>
      </w:r>
      <w:proofErr w:type="gramEnd"/>
      <w:r w:rsidRPr="009B273E">
        <w:rPr>
          <w:rFonts w:ascii="Times New Roman" w:hAnsi="Times New Roman" w:cs="Times New Roman"/>
          <w:color w:val="210000"/>
          <w:sz w:val="24"/>
          <w:szCs w:val="24"/>
        </w:rPr>
        <w:t xml:space="preserve"> кладут снизу. Ходит первый игрок, открывает свою карту и кладет на середину стола. Если попалась картинка, играющие выполняют действия, соответствующие этой картинке.</w:t>
      </w:r>
    </w:p>
    <w:p w:rsidR="009B273E" w:rsidRPr="009B273E" w:rsidRDefault="009B273E" w:rsidP="009B273E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9B273E">
        <w:rPr>
          <w:rFonts w:ascii="Times New Roman" w:hAnsi="Times New Roman" w:cs="Times New Roman"/>
          <w:color w:val="210000"/>
          <w:sz w:val="24"/>
          <w:szCs w:val="24"/>
        </w:rPr>
        <w:t>Кто выполнил первым, забирает карты себе. Играющие по очереди открывают по одной карте и кладут их друг на друга посередине стола.</w:t>
      </w:r>
    </w:p>
    <w:p w:rsidR="009B273E" w:rsidRPr="009B273E" w:rsidRDefault="009B273E" w:rsidP="009B273E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9B273E">
        <w:rPr>
          <w:rFonts w:ascii="Times New Roman" w:hAnsi="Times New Roman" w:cs="Times New Roman"/>
          <w:color w:val="210000"/>
          <w:sz w:val="24"/>
          <w:szCs w:val="24"/>
        </w:rPr>
        <w:t>Игра должна проходить в быстром темпе и продолжаться до тех пор, пока вся колода не окажется у одного игрока, а остальные не останутся без карт.</w:t>
      </w:r>
    </w:p>
    <w:p w:rsidR="009B273E" w:rsidRPr="009B273E" w:rsidRDefault="009B273E" w:rsidP="009B273E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9B273E">
        <w:rPr>
          <w:rFonts w:ascii="Times New Roman" w:hAnsi="Times New Roman" w:cs="Times New Roman"/>
          <w:color w:val="210000"/>
          <w:sz w:val="24"/>
          <w:szCs w:val="24"/>
        </w:rPr>
        <w:t>• </w:t>
      </w:r>
      <w:r w:rsidRPr="009B273E">
        <w:rPr>
          <w:rFonts w:ascii="Times New Roman" w:hAnsi="Times New Roman" w:cs="Times New Roman"/>
          <w:b/>
          <w:bCs/>
          <w:color w:val="210000"/>
          <w:sz w:val="24"/>
          <w:szCs w:val="24"/>
        </w:rPr>
        <w:t>Вам барышня прислала</w:t>
      </w:r>
    </w:p>
    <w:p w:rsidR="009B273E" w:rsidRPr="009B273E" w:rsidRDefault="009B273E" w:rsidP="009B273E">
      <w:pPr>
        <w:shd w:val="clear" w:color="auto" w:fill="FFFFFF"/>
        <w:spacing w:line="240" w:lineRule="auto"/>
        <w:rPr>
          <w:rFonts w:ascii="Times New Roman" w:hAnsi="Times New Roman" w:cs="Times New Roman"/>
          <w:color w:val="553316"/>
          <w:sz w:val="24"/>
          <w:szCs w:val="24"/>
        </w:rPr>
      </w:pPr>
      <w:r w:rsidRPr="009B273E">
        <w:rPr>
          <w:rFonts w:ascii="Times New Roman" w:hAnsi="Times New Roman" w:cs="Times New Roman"/>
          <w:color w:val="553316"/>
          <w:sz w:val="24"/>
          <w:szCs w:val="24"/>
        </w:rPr>
        <w:t>    Цель: развитие слухового внимания, находчивости</w:t>
      </w:r>
    </w:p>
    <w:p w:rsidR="009B273E" w:rsidRPr="009B273E" w:rsidRDefault="009B273E" w:rsidP="009B273E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9B273E">
        <w:rPr>
          <w:rFonts w:ascii="Times New Roman" w:hAnsi="Times New Roman" w:cs="Times New Roman"/>
          <w:color w:val="210000"/>
          <w:sz w:val="24"/>
          <w:szCs w:val="24"/>
        </w:rPr>
        <w:t xml:space="preserve">Ведущий начинает с правил: "Вам барышня прислала кусочек одеяла, велела: не смеяться, губки бантиком не делать, Да и Нет не говорить, черное с белым не носить, </w:t>
      </w:r>
      <w:proofErr w:type="gramStart"/>
      <w:r w:rsidRPr="009B273E">
        <w:rPr>
          <w:rFonts w:ascii="Times New Roman" w:hAnsi="Times New Roman" w:cs="Times New Roman"/>
          <w:color w:val="210000"/>
          <w:sz w:val="24"/>
          <w:szCs w:val="24"/>
        </w:rPr>
        <w:t>Р</w:t>
      </w:r>
      <w:proofErr w:type="gramEnd"/>
      <w:r w:rsidRPr="009B273E">
        <w:rPr>
          <w:rFonts w:ascii="Times New Roman" w:hAnsi="Times New Roman" w:cs="Times New Roman"/>
          <w:color w:val="210000"/>
          <w:sz w:val="24"/>
          <w:szCs w:val="24"/>
        </w:rPr>
        <w:t xml:space="preserve"> не выговаривать. Вы поедете на бал?" После этого ведущий задает разнообразные вопросы игрокам, а те отвечают, пытаясь не нарушить оговоренные правила.</w:t>
      </w:r>
    </w:p>
    <w:p w:rsidR="009B273E" w:rsidRPr="009B273E" w:rsidRDefault="009B273E" w:rsidP="009B273E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9B273E">
        <w:rPr>
          <w:rFonts w:ascii="Times New Roman" w:hAnsi="Times New Roman" w:cs="Times New Roman"/>
          <w:color w:val="210000"/>
          <w:sz w:val="24"/>
          <w:szCs w:val="24"/>
        </w:rPr>
        <w:t>• </w:t>
      </w:r>
      <w:r w:rsidRPr="009B273E">
        <w:rPr>
          <w:rFonts w:ascii="Times New Roman" w:hAnsi="Times New Roman" w:cs="Times New Roman"/>
          <w:b/>
          <w:bCs/>
          <w:color w:val="210000"/>
          <w:sz w:val="24"/>
          <w:szCs w:val="24"/>
        </w:rPr>
        <w:t>Рисунок на спине</w:t>
      </w:r>
    </w:p>
    <w:p w:rsidR="009B273E" w:rsidRPr="009B273E" w:rsidRDefault="009B273E" w:rsidP="009B273E">
      <w:pPr>
        <w:shd w:val="clear" w:color="auto" w:fill="FFFFFF"/>
        <w:spacing w:line="240" w:lineRule="auto"/>
        <w:rPr>
          <w:rFonts w:ascii="Times New Roman" w:hAnsi="Times New Roman" w:cs="Times New Roman"/>
          <w:color w:val="553316"/>
          <w:sz w:val="24"/>
          <w:szCs w:val="24"/>
        </w:rPr>
      </w:pPr>
      <w:r w:rsidRPr="009B273E">
        <w:rPr>
          <w:rFonts w:ascii="Times New Roman" w:hAnsi="Times New Roman" w:cs="Times New Roman"/>
          <w:color w:val="553316"/>
          <w:sz w:val="24"/>
          <w:szCs w:val="24"/>
        </w:rPr>
        <w:t>    Цель: развитие тактильных ощущений, внимания</w:t>
      </w:r>
    </w:p>
    <w:p w:rsidR="009B273E" w:rsidRPr="009B273E" w:rsidRDefault="009B273E" w:rsidP="009B273E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9B273E">
        <w:rPr>
          <w:rFonts w:ascii="Times New Roman" w:hAnsi="Times New Roman" w:cs="Times New Roman"/>
          <w:color w:val="210000"/>
          <w:sz w:val="24"/>
          <w:szCs w:val="24"/>
        </w:rPr>
        <w:lastRenderedPageBreak/>
        <w:t>Тупым концом карандаша рисуете на спине ребенка геометрическую фигуру, букву или цифру. Ребенок должен угадать, что вы нарисовали. Можно поменяться, и тогда вы будете угадывать рисунок. Детям всегда интереснее играть из разных ролей.</w:t>
      </w:r>
    </w:p>
    <w:p w:rsidR="009B273E" w:rsidRPr="009B273E" w:rsidRDefault="009B273E" w:rsidP="009B273E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9B273E">
        <w:rPr>
          <w:rFonts w:ascii="Times New Roman" w:hAnsi="Times New Roman" w:cs="Times New Roman"/>
          <w:color w:val="210000"/>
          <w:sz w:val="24"/>
          <w:szCs w:val="24"/>
        </w:rPr>
        <w:t>• </w:t>
      </w:r>
      <w:r w:rsidRPr="009B273E">
        <w:rPr>
          <w:rFonts w:ascii="Times New Roman" w:hAnsi="Times New Roman" w:cs="Times New Roman"/>
          <w:b/>
          <w:bCs/>
          <w:color w:val="210000"/>
          <w:sz w:val="24"/>
          <w:szCs w:val="24"/>
        </w:rPr>
        <w:t>Летела корова</w:t>
      </w:r>
    </w:p>
    <w:p w:rsidR="009B273E" w:rsidRPr="009B273E" w:rsidRDefault="009B273E" w:rsidP="009B273E">
      <w:pPr>
        <w:shd w:val="clear" w:color="auto" w:fill="FFFFFF"/>
        <w:spacing w:line="240" w:lineRule="auto"/>
        <w:rPr>
          <w:rFonts w:ascii="Times New Roman" w:hAnsi="Times New Roman" w:cs="Times New Roman"/>
          <w:color w:val="553316"/>
          <w:sz w:val="24"/>
          <w:szCs w:val="24"/>
        </w:rPr>
      </w:pPr>
      <w:r w:rsidRPr="009B273E">
        <w:rPr>
          <w:rFonts w:ascii="Times New Roman" w:hAnsi="Times New Roman" w:cs="Times New Roman"/>
          <w:color w:val="553316"/>
          <w:sz w:val="24"/>
          <w:szCs w:val="24"/>
        </w:rPr>
        <w:t>    Цель: развитие устойчивости и переключения внимания.</w:t>
      </w:r>
    </w:p>
    <w:p w:rsidR="009B273E" w:rsidRPr="009B273E" w:rsidRDefault="009B273E" w:rsidP="009B273E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9B273E">
        <w:rPr>
          <w:rFonts w:ascii="Times New Roman" w:hAnsi="Times New Roman" w:cs="Times New Roman"/>
          <w:color w:val="210000"/>
          <w:sz w:val="24"/>
          <w:szCs w:val="24"/>
        </w:rPr>
        <w:t xml:space="preserve">Игроков должно быть не меньше трех. Все садятся в круг и, развернув правую руку ладонью вниз, а левую - ладонью вверх, соединяют свои ладони с ладонями соседей. По очереди произносят по слову стих, в </w:t>
      </w:r>
      <w:proofErr w:type="gramStart"/>
      <w:r w:rsidRPr="009B273E">
        <w:rPr>
          <w:rFonts w:ascii="Times New Roman" w:hAnsi="Times New Roman" w:cs="Times New Roman"/>
          <w:color w:val="210000"/>
          <w:sz w:val="24"/>
          <w:szCs w:val="24"/>
        </w:rPr>
        <w:t>такт</w:t>
      </w:r>
      <w:proofErr w:type="gramEnd"/>
      <w:r w:rsidRPr="009B273E">
        <w:rPr>
          <w:rFonts w:ascii="Times New Roman" w:hAnsi="Times New Roman" w:cs="Times New Roman"/>
          <w:color w:val="210000"/>
          <w:sz w:val="24"/>
          <w:szCs w:val="24"/>
        </w:rPr>
        <w:t xml:space="preserve"> хлопая по ладони правого соседа: Летела корова, сказала слово. Какое слово сказала корова?</w:t>
      </w:r>
    </w:p>
    <w:p w:rsidR="009B273E" w:rsidRPr="009B273E" w:rsidRDefault="009B273E" w:rsidP="009B273E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9B273E">
        <w:rPr>
          <w:rFonts w:ascii="Times New Roman" w:hAnsi="Times New Roman" w:cs="Times New Roman"/>
          <w:color w:val="210000"/>
          <w:sz w:val="24"/>
          <w:szCs w:val="24"/>
        </w:rPr>
        <w:t>Кому выпадает очередь отвечать, называет любое слово. Его сосед вместе с хлопком говорит первую букву этого слова, следующий вторую, и так до конца. Задача последнего игрока - не зазеваться и успеть убрать руку из-под завершающего хлопка.</w:t>
      </w:r>
    </w:p>
    <w:p w:rsidR="009B273E" w:rsidRPr="009B273E" w:rsidRDefault="009B273E" w:rsidP="009B273E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9B273E">
        <w:rPr>
          <w:rFonts w:ascii="Times New Roman" w:hAnsi="Times New Roman" w:cs="Times New Roman"/>
          <w:color w:val="210000"/>
          <w:sz w:val="24"/>
          <w:szCs w:val="24"/>
        </w:rPr>
        <w:t>• </w:t>
      </w:r>
      <w:r w:rsidRPr="009B273E">
        <w:rPr>
          <w:rFonts w:ascii="Times New Roman" w:hAnsi="Times New Roman" w:cs="Times New Roman"/>
          <w:b/>
          <w:bCs/>
          <w:color w:val="210000"/>
          <w:sz w:val="24"/>
          <w:szCs w:val="24"/>
        </w:rPr>
        <w:t>Волшебное слово</w:t>
      </w:r>
    </w:p>
    <w:p w:rsidR="009B273E" w:rsidRPr="009B273E" w:rsidRDefault="009B273E" w:rsidP="009B273E">
      <w:pPr>
        <w:shd w:val="clear" w:color="auto" w:fill="FFFFFF"/>
        <w:spacing w:line="240" w:lineRule="auto"/>
        <w:rPr>
          <w:rFonts w:ascii="Times New Roman" w:hAnsi="Times New Roman" w:cs="Times New Roman"/>
          <w:color w:val="553316"/>
          <w:sz w:val="24"/>
          <w:szCs w:val="24"/>
        </w:rPr>
      </w:pPr>
      <w:r w:rsidRPr="009B273E">
        <w:rPr>
          <w:rFonts w:ascii="Times New Roman" w:hAnsi="Times New Roman" w:cs="Times New Roman"/>
          <w:color w:val="553316"/>
          <w:sz w:val="24"/>
          <w:szCs w:val="24"/>
        </w:rPr>
        <w:t>    Цель: развитие внимания, вежливости</w:t>
      </w:r>
    </w:p>
    <w:p w:rsidR="009B273E" w:rsidRPr="009B273E" w:rsidRDefault="009B273E" w:rsidP="009B273E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9B273E">
        <w:rPr>
          <w:rFonts w:ascii="Times New Roman" w:hAnsi="Times New Roman" w:cs="Times New Roman"/>
          <w:color w:val="210000"/>
          <w:sz w:val="24"/>
          <w:szCs w:val="24"/>
        </w:rPr>
        <w:t>Ребенок внимательно слушает то, что вы ему говорите. Но выполняет он только те просьбы, в которых есть волшебные слова. Например: Сделай три хлопка руками, подпрыгивая на левой ноге. - Пожалуйста, подними руки вверх! Выполнить нужно вторую просьбу.</w:t>
      </w:r>
    </w:p>
    <w:p w:rsidR="009B273E" w:rsidRPr="009B273E" w:rsidRDefault="009B273E" w:rsidP="009B273E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9B273E">
        <w:rPr>
          <w:rFonts w:ascii="Times New Roman" w:hAnsi="Times New Roman" w:cs="Times New Roman"/>
          <w:color w:val="210000"/>
          <w:sz w:val="24"/>
          <w:szCs w:val="24"/>
        </w:rPr>
        <w:t>Ребенок тем самым оказывается в положении взрослого, который приучает вас быть вежливыми.</w:t>
      </w:r>
    </w:p>
    <w:p w:rsidR="009B273E" w:rsidRPr="009B273E" w:rsidRDefault="009B273E" w:rsidP="009B273E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9B273E">
        <w:rPr>
          <w:rFonts w:ascii="Times New Roman" w:hAnsi="Times New Roman" w:cs="Times New Roman"/>
          <w:color w:val="210000"/>
          <w:sz w:val="24"/>
          <w:szCs w:val="24"/>
        </w:rPr>
        <w:t>• </w:t>
      </w:r>
      <w:r w:rsidRPr="009B273E">
        <w:rPr>
          <w:rFonts w:ascii="Times New Roman" w:hAnsi="Times New Roman" w:cs="Times New Roman"/>
          <w:b/>
          <w:bCs/>
          <w:color w:val="210000"/>
          <w:sz w:val="24"/>
          <w:szCs w:val="24"/>
        </w:rPr>
        <w:t>Солдат и тряпичная кукла</w:t>
      </w:r>
    </w:p>
    <w:p w:rsidR="009B273E" w:rsidRPr="009B273E" w:rsidRDefault="009B273E" w:rsidP="009B273E">
      <w:pPr>
        <w:shd w:val="clear" w:color="auto" w:fill="FFFFFF"/>
        <w:spacing w:line="240" w:lineRule="auto"/>
        <w:rPr>
          <w:rFonts w:ascii="Times New Roman" w:hAnsi="Times New Roman" w:cs="Times New Roman"/>
          <w:color w:val="553316"/>
          <w:sz w:val="24"/>
          <w:szCs w:val="24"/>
        </w:rPr>
      </w:pPr>
      <w:r w:rsidRPr="009B273E">
        <w:rPr>
          <w:rFonts w:ascii="Times New Roman" w:hAnsi="Times New Roman" w:cs="Times New Roman"/>
          <w:color w:val="553316"/>
          <w:sz w:val="24"/>
          <w:szCs w:val="24"/>
        </w:rPr>
        <w:t xml:space="preserve">    Цель: релаксация, </w:t>
      </w:r>
      <w:proofErr w:type="spellStart"/>
      <w:r w:rsidRPr="009B273E">
        <w:rPr>
          <w:rFonts w:ascii="Times New Roman" w:hAnsi="Times New Roman" w:cs="Times New Roman"/>
          <w:color w:val="553316"/>
          <w:sz w:val="24"/>
          <w:szCs w:val="24"/>
        </w:rPr>
        <w:t>саморегуляция</w:t>
      </w:r>
      <w:proofErr w:type="spellEnd"/>
    </w:p>
    <w:p w:rsidR="009B273E" w:rsidRPr="009B273E" w:rsidRDefault="009B273E" w:rsidP="009B273E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9B273E">
        <w:rPr>
          <w:rFonts w:ascii="Times New Roman" w:hAnsi="Times New Roman" w:cs="Times New Roman"/>
          <w:color w:val="210000"/>
          <w:sz w:val="24"/>
          <w:szCs w:val="24"/>
        </w:rPr>
        <w:t>Детей нужно обязательно учить чередованию сильного напряжения мышц и следующего за ним расслабления. Это развивает их возможность контролировать себя.</w:t>
      </w:r>
    </w:p>
    <w:p w:rsidR="009B273E" w:rsidRPr="009B273E" w:rsidRDefault="009B273E" w:rsidP="009B273E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9B273E">
        <w:rPr>
          <w:rFonts w:ascii="Times New Roman" w:hAnsi="Times New Roman" w:cs="Times New Roman"/>
          <w:color w:val="210000"/>
          <w:sz w:val="24"/>
          <w:szCs w:val="24"/>
        </w:rPr>
        <w:t>Предложите ребенку представить, что он солдат. Вспомните вместе с ним, как нужно стоять на плацу - вытянувшись в струнку и замерев. Потом вы произносите следующую команду - "тряпичная кукла". Дети должны максимально расслабиться, представить, что их тело мягкое, податливое, руки болтаются, спина немного наклонена вперед. Чередовать необходимо несколько раз и заканчивать на стадии расслабления.</w:t>
      </w:r>
    </w:p>
    <w:p w:rsidR="009B273E" w:rsidRPr="009B273E" w:rsidRDefault="009B273E" w:rsidP="009B273E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9B273E">
        <w:rPr>
          <w:rFonts w:ascii="Times New Roman" w:hAnsi="Times New Roman" w:cs="Times New Roman"/>
          <w:color w:val="210000"/>
          <w:sz w:val="24"/>
          <w:szCs w:val="24"/>
        </w:rPr>
        <w:t>• </w:t>
      </w:r>
      <w:r w:rsidRPr="009B273E">
        <w:rPr>
          <w:rFonts w:ascii="Times New Roman" w:hAnsi="Times New Roman" w:cs="Times New Roman"/>
          <w:b/>
          <w:bCs/>
          <w:color w:val="210000"/>
          <w:sz w:val="24"/>
          <w:szCs w:val="24"/>
        </w:rPr>
        <w:t>Работа со сказками</w:t>
      </w:r>
    </w:p>
    <w:p w:rsidR="009B273E" w:rsidRPr="009B273E" w:rsidRDefault="009B273E" w:rsidP="009B273E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9B273E">
        <w:rPr>
          <w:rFonts w:ascii="Times New Roman" w:hAnsi="Times New Roman" w:cs="Times New Roman"/>
          <w:color w:val="210000"/>
          <w:sz w:val="24"/>
          <w:szCs w:val="24"/>
        </w:rPr>
        <w:t>Обязательно читайте вместе с детьми сказки и детские истории. Обсуждайте и пересказывайте прочитанное. Придумывайте новые окончания известных сказок. Сочиняйте свои собственные коротенькие сказки и истории. Рисуйте иллюстрации к сюжетам. Это очень хорошо отражается на общем уровне развития ребенка, его воображении и на Ваших с ним отношениях.</w:t>
      </w:r>
    </w:p>
    <w:p w:rsidR="009B273E" w:rsidRPr="009B273E" w:rsidRDefault="009B273E" w:rsidP="009B273E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9B273E">
        <w:rPr>
          <w:rFonts w:ascii="Times New Roman" w:hAnsi="Times New Roman" w:cs="Times New Roman"/>
          <w:color w:val="210000"/>
          <w:sz w:val="24"/>
          <w:szCs w:val="24"/>
        </w:rPr>
        <w:t xml:space="preserve">Кроме этого, старайтесь как можно больше играть с детьми в обычные доступные игры - домино, лото, шашки, шахматы, собирайте </w:t>
      </w:r>
      <w:proofErr w:type="spellStart"/>
      <w:r w:rsidRPr="009B273E">
        <w:rPr>
          <w:rFonts w:ascii="Times New Roman" w:hAnsi="Times New Roman" w:cs="Times New Roman"/>
          <w:color w:val="210000"/>
          <w:sz w:val="24"/>
          <w:szCs w:val="24"/>
        </w:rPr>
        <w:t>пазл</w:t>
      </w:r>
      <w:proofErr w:type="spellEnd"/>
      <w:r w:rsidRPr="009B273E">
        <w:rPr>
          <w:rFonts w:ascii="Times New Roman" w:hAnsi="Times New Roman" w:cs="Times New Roman"/>
          <w:color w:val="210000"/>
          <w:sz w:val="24"/>
          <w:szCs w:val="24"/>
        </w:rPr>
        <w:t>, конструкторы, лепите из глины и пластилина. Развитие психомоторики существенно облегчит задачу обучения письму.</w:t>
      </w:r>
    </w:p>
    <w:p w:rsidR="009B273E" w:rsidRPr="009B273E" w:rsidRDefault="009B273E" w:rsidP="009B273E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9B273E">
        <w:rPr>
          <w:rFonts w:ascii="Times New Roman" w:hAnsi="Times New Roman" w:cs="Times New Roman"/>
          <w:color w:val="210000"/>
          <w:sz w:val="24"/>
          <w:szCs w:val="24"/>
        </w:rPr>
        <w:t>Главное, чтобы и Вам и Вашему ребенку было весело и интересно вместе. Тогда это обязательно пойдет на пользу!</w:t>
      </w:r>
    </w:p>
    <w:p w:rsidR="009B273E" w:rsidRPr="009B273E" w:rsidRDefault="009B273E" w:rsidP="009B273E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9B273E">
        <w:rPr>
          <w:rFonts w:ascii="Times New Roman" w:hAnsi="Times New Roman" w:cs="Times New Roman"/>
          <w:color w:val="210000"/>
          <w:sz w:val="24"/>
          <w:szCs w:val="24"/>
        </w:rPr>
        <w:lastRenderedPageBreak/>
        <w:t xml:space="preserve">Рекомендованный сайт с развивающими играми для детей: </w:t>
      </w:r>
      <w:hyperlink r:id="rId4" w:history="1">
        <w:r w:rsidRPr="009B273E">
          <w:rPr>
            <w:rStyle w:val="a3"/>
            <w:rFonts w:ascii="Times New Roman" w:hAnsi="Times New Roman" w:cs="Times New Roman"/>
            <w:sz w:val="24"/>
            <w:szCs w:val="24"/>
          </w:rPr>
          <w:t>http://child</w:t>
        </w:r>
        <w:r w:rsidRPr="009B273E">
          <w:rPr>
            <w:rStyle w:val="a3"/>
            <w:rFonts w:ascii="Times New Roman" w:hAnsi="Times New Roman" w:cs="Times New Roman"/>
            <w:sz w:val="24"/>
            <w:szCs w:val="24"/>
          </w:rPr>
          <w:t>i</w:t>
        </w:r>
        <w:r w:rsidRPr="009B273E">
          <w:rPr>
            <w:rStyle w:val="a3"/>
            <w:rFonts w:ascii="Times New Roman" w:hAnsi="Times New Roman" w:cs="Times New Roman"/>
            <w:sz w:val="24"/>
            <w:szCs w:val="24"/>
          </w:rPr>
          <w:t>sh.fome.ru</w:t>
        </w:r>
      </w:hyperlink>
    </w:p>
    <w:p w:rsidR="00AF7112" w:rsidRPr="009B273E" w:rsidRDefault="009B273E" w:rsidP="009B273E">
      <w:pPr>
        <w:rPr>
          <w:rFonts w:ascii="Times New Roman" w:hAnsi="Times New Roman" w:cs="Times New Roman"/>
          <w:sz w:val="24"/>
          <w:szCs w:val="24"/>
        </w:rPr>
      </w:pPr>
      <w:r w:rsidRPr="009B273E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AF7112" w:rsidRPr="009B273E" w:rsidSect="00AF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273E"/>
    <w:rsid w:val="0036635E"/>
    <w:rsid w:val="0067640C"/>
    <w:rsid w:val="00816210"/>
    <w:rsid w:val="009B273E"/>
    <w:rsid w:val="00AF7112"/>
    <w:rsid w:val="00E9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73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B273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ildish.fo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2013-12-16T03:19:00Z</dcterms:created>
  <dcterms:modified xsi:type="dcterms:W3CDTF">2013-12-16T03:22:00Z</dcterms:modified>
</cp:coreProperties>
</file>